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18DD54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ECF433D" wp14:editId="405327BE">
                <wp:simplePos x="0" y="0"/>
                <wp:positionH relativeFrom="column">
                  <wp:posOffset>2533650</wp:posOffset>
                </wp:positionH>
                <wp:positionV relativeFrom="paragraph">
                  <wp:posOffset>-447675</wp:posOffset>
                </wp:positionV>
                <wp:extent cx="1257300" cy="352425"/>
                <wp:effectExtent l="0" t="0" r="0" b="0"/>
                <wp:wrapNone/>
                <wp:docPr id="1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0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F3237A" id="Rectangle 17" o:spid="_x0000_s1026" style="position:absolute;margin-left:199.5pt;margin-top:-35.25pt;width:99pt;height:27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" stroked="f"/>
            </w:pict>
          </mc:Fallback>
        </mc:AlternateConten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หน้าปก</w:t>
      </w:r>
    </w:p>
    <w:p w14:paraId="09EFBB62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noProof/>
          <w:sz w:val="32"/>
          <w:szCs w:val="32"/>
        </w:rPr>
        <w:drawing>
          <wp:anchor distT="0" distB="0" distL="114300" distR="114300" simplePos="0" relativeHeight="251664384" behindDoc="1" locked="0" layoutInCell="1" allowOverlap="1" wp14:anchorId="512880C9" wp14:editId="19E173EA">
            <wp:simplePos x="0" y="0"/>
            <wp:positionH relativeFrom="column">
              <wp:posOffset>2886075</wp:posOffset>
            </wp:positionH>
            <wp:positionV relativeFrom="paragraph">
              <wp:posOffset>136525</wp:posOffset>
            </wp:positionV>
            <wp:extent cx="542925" cy="647700"/>
            <wp:effectExtent l="0" t="0" r="9525" b="0"/>
            <wp:wrapThrough wrapText="bothSides">
              <wp:wrapPolygon edited="0">
                <wp:start x="0" y="0"/>
                <wp:lineTo x="0" y="20965"/>
                <wp:lineTo x="21221" y="20965"/>
                <wp:lineTo x="21221" y="0"/>
                <wp:lineTo x="0" y="0"/>
              </wp:wrapPolygon>
            </wp:wrapThrough>
            <wp:docPr id="16" name="Picture 16" descr="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logo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F4463D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2376F5F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3B867DA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474F5F4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60C70B9" w14:textId="77777777" w:rsidR="005226C2" w:rsidRPr="00273E51" w:rsidRDefault="005226C2" w:rsidP="005226C2">
      <w:pPr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273E51">
        <w:rPr>
          <w:rFonts w:ascii="TH SarabunPSK" w:hAnsi="TH SarabunPSK" w:cs="TH SarabunPSK" w:hint="cs"/>
          <w:b/>
          <w:bCs/>
          <w:sz w:val="48"/>
          <w:szCs w:val="48"/>
          <w:cs/>
        </w:rPr>
        <w:t>หลักสูตร........................</w:t>
      </w:r>
    </w:p>
    <w:p w14:paraId="364D564E" w14:textId="77777777" w:rsidR="005226C2" w:rsidRPr="00273E51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73E51">
        <w:rPr>
          <w:rFonts w:ascii="TH SarabunPSK" w:hAnsi="TH SarabunPSK" w:cs="TH SarabunPSK" w:hint="cs"/>
          <w:b/>
          <w:bCs/>
          <w:sz w:val="48"/>
          <w:szCs w:val="48"/>
          <w:cs/>
        </w:rPr>
        <w:t xml:space="preserve">สาขาวิชา......................**(....ปี) </w:t>
      </w:r>
      <w:r w:rsidRPr="00273E51">
        <w:rPr>
          <w:rFonts w:ascii="TH SarabunPSK" w:hAnsi="TH SarabunPSK" w:cs="TH SarabunPSK" w:hint="cs"/>
          <w:b/>
          <w:bCs/>
          <w:sz w:val="32"/>
          <w:szCs w:val="32"/>
          <w:cs/>
        </w:rPr>
        <w:t>(** กรณีคณะศึกษาศาสตร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์</w:t>
      </w:r>
      <w:r w:rsidRPr="00273E5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ระบุจำนวนปีต่อท้าย)</w:t>
      </w:r>
    </w:p>
    <w:p w14:paraId="4FF4B3CB" w14:textId="77777777" w:rsidR="005226C2" w:rsidRPr="00273E51" w:rsidRDefault="005226C2" w:rsidP="005226C2">
      <w:pPr>
        <w:jc w:val="center"/>
        <w:rPr>
          <w:rFonts w:ascii="TH SarabunPSK" w:hAnsi="TH SarabunPSK" w:cs="TH SarabunPSK"/>
          <w:b/>
          <w:bCs/>
          <w:sz w:val="48"/>
          <w:szCs w:val="48"/>
          <w:cs/>
        </w:rPr>
      </w:pPr>
      <w:r w:rsidRPr="00273E51">
        <w:rPr>
          <w:rFonts w:ascii="TH SarabunPSK" w:hAnsi="TH SarabunPSK" w:cs="TH SarabunPSK" w:hint="cs"/>
          <w:b/>
          <w:bCs/>
          <w:sz w:val="48"/>
          <w:szCs w:val="48"/>
          <w:cs/>
        </w:rPr>
        <w:t>(หลักสูตรปรับปรุง/หลักสูตรใหม่ พุทธศักราช 25.....)</w:t>
      </w:r>
    </w:p>
    <w:p w14:paraId="79A25B31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4916EF2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A5A1567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CF3E1F1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32FA601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6004AD4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4439863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039BAB3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1BC295D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A8BA170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9BD188E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663FBBD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4BD811D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50F0E41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DA2897C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F814AE3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E22D594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9689D48" w14:textId="77777777" w:rsidR="005226C2" w:rsidRPr="00273E51" w:rsidRDefault="005226C2" w:rsidP="005226C2">
      <w:pPr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273E51">
        <w:rPr>
          <w:rFonts w:ascii="TH SarabunPSK" w:hAnsi="TH SarabunPSK" w:cs="TH SarabunPSK" w:hint="cs"/>
          <w:b/>
          <w:bCs/>
          <w:sz w:val="48"/>
          <w:szCs w:val="48"/>
          <w:cs/>
        </w:rPr>
        <w:t>คณะ.................</w:t>
      </w:r>
    </w:p>
    <w:p w14:paraId="5D669936" w14:textId="77777777" w:rsidR="005226C2" w:rsidRPr="00273E51" w:rsidRDefault="005226C2" w:rsidP="005226C2">
      <w:pPr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273E51">
        <w:rPr>
          <w:rFonts w:ascii="TH SarabunPSK" w:hAnsi="TH SarabunPSK" w:cs="TH SarabunPSK" w:hint="cs"/>
          <w:b/>
          <w:bCs/>
          <w:sz w:val="48"/>
          <w:szCs w:val="48"/>
          <w:cs/>
        </w:rPr>
        <w:t>มหาวิทยาลัยรามคำแหง</w:t>
      </w:r>
    </w:p>
    <w:p w14:paraId="4410A673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DCE70F4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3D01F0E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2440A77" w14:textId="77777777" w:rsidR="005226C2" w:rsidRPr="008C57D7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noProof/>
          <w:sz w:val="32"/>
          <w:szCs w:val="32"/>
        </w:rPr>
        <w:lastRenderedPageBreak/>
        <w:drawing>
          <wp:inline distT="0" distB="0" distL="0" distR="0" wp14:anchorId="7928AA20" wp14:editId="281390D4">
            <wp:extent cx="542925" cy="647700"/>
            <wp:effectExtent l="0" t="0" r="9525" b="0"/>
            <wp:docPr id="1" name="Picture 1" descr="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5261C7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E7DF45F" w14:textId="77777777" w:rsidR="005226C2" w:rsidRPr="008C57D7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หลักสูตร  ...................................................</w:t>
      </w:r>
    </w:p>
    <w:p w14:paraId="2114BBA0" w14:textId="77777777" w:rsidR="005226C2" w:rsidRPr="008C57D7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สาขา/สาขาวิชา  ...................................................................</w:t>
      </w:r>
    </w:p>
    <w:p w14:paraId="336EBE2B" w14:textId="77777777" w:rsidR="005226C2" w:rsidRPr="008C57D7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(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หลักสูตรใหม่/ปรับปรุง  พ.ศ.  ......................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14:paraId="3A8257AE" w14:textId="77777777" w:rsidR="005226C2" w:rsidRPr="008C57D7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ชื่อสถาบันอุดมศึกษา  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</w:t>
      </w:r>
    </w:p>
    <w:p w14:paraId="356A82CE" w14:textId="0406CA88" w:rsidR="005226C2" w:rsidRPr="008C57D7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วิทยาเขต/ คณะ/ ภาควิชา  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(ระบุภาควิชา คณะ</w:t>
      </w:r>
      <w:r w:rsidR="00456834">
        <w:rPr>
          <w:rFonts w:ascii="TH SarabunPSK" w:hAnsi="TH SarabunPSK" w:cs="TH SarabunPSK" w:hint="cs"/>
          <w:sz w:val="32"/>
          <w:szCs w:val="32"/>
          <w:cs/>
        </w:rPr>
        <w:t>)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....................................................</w:t>
      </w:r>
    </w:p>
    <w:p w14:paraId="5228F572" w14:textId="77777777" w:rsidR="005226C2" w:rsidRPr="008C57D7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หมวดที่  1  ข้อมูลทั่วไป</w:t>
      </w:r>
    </w:p>
    <w:p w14:paraId="085D03BD" w14:textId="0FD81B15" w:rsidR="005226C2" w:rsidRPr="008C57D7" w:rsidRDefault="00343F03" w:rsidP="00343F03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ชื่อหลักสูตร</w:t>
      </w:r>
    </w:p>
    <w:p w14:paraId="73651DA8" w14:textId="7569CC55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รหัสหลักสูตร.......(ระบุกรณีเป็นหลักสูตรที่ปรับปรุง/กรณีหลักสูตรใหม่ไม่ต้องระบุ)....................</w:t>
      </w:r>
    </w:p>
    <w:p w14:paraId="092FB87C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 xml:space="preserve">ภาษาไทย  </w:t>
      </w:r>
      <w:r>
        <w:rPr>
          <w:rFonts w:ascii="TH SarabunPSK" w:hAnsi="TH SarabunPSK" w:cs="TH SarabunPSK" w:hint="cs"/>
          <w:sz w:val="32"/>
          <w:szCs w:val="32"/>
          <w:cs/>
        </w:rPr>
        <w:t>หลักสูตร..............................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</w:t>
      </w:r>
      <w:r>
        <w:rPr>
          <w:rFonts w:ascii="TH SarabunPSK" w:hAnsi="TH SarabunPSK" w:cs="TH SarabunPSK" w:hint="cs"/>
          <w:sz w:val="32"/>
          <w:szCs w:val="32"/>
          <w:cs/>
        </w:rPr>
        <w:t>สาขาวิชา...................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</w:t>
      </w:r>
      <w:r w:rsidRPr="008C57D7">
        <w:rPr>
          <w:rFonts w:ascii="TH SarabunPSK" w:hAnsi="TH SarabunPSK" w:cs="TH SarabunPSK"/>
          <w:sz w:val="32"/>
          <w:szCs w:val="32"/>
          <w:cs/>
        </w:rPr>
        <w:t>..........</w:t>
      </w:r>
    </w:p>
    <w:p w14:paraId="06C529AB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ภาษาอังกฤษ  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program in…..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 w:rsidRPr="008C57D7">
        <w:rPr>
          <w:rFonts w:ascii="TH SarabunPSK" w:hAnsi="TH SarabunPSK" w:cs="TH SarabunPSK"/>
          <w:sz w:val="32"/>
          <w:szCs w:val="32"/>
          <w:cs/>
        </w:rPr>
        <w:t>.........</w:t>
      </w:r>
      <w:r>
        <w:rPr>
          <w:rFonts w:ascii="TH SarabunPSK" w:hAnsi="TH SarabunPSK" w:cs="TH SarabunPSK" w:hint="cs"/>
          <w:sz w:val="32"/>
          <w:szCs w:val="32"/>
          <w:cs/>
        </w:rPr>
        <w:t>..........</w:t>
      </w:r>
    </w:p>
    <w:p w14:paraId="54DC3693" w14:textId="434FAEE8" w:rsidR="005226C2" w:rsidRPr="008C57D7" w:rsidRDefault="00343F03" w:rsidP="00343F03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2.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ชื่อปริญญาและสาขาวิชา</w:t>
      </w:r>
    </w:p>
    <w:p w14:paraId="1F267ABF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ภาษาไทย  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.....................................................</w:t>
      </w:r>
    </w:p>
    <w:p w14:paraId="223FC6F5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ภาษาอังกฤษ  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.)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.....................................................</w:t>
      </w:r>
    </w:p>
    <w:p w14:paraId="03C0691E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อักษรย่อ  ภาษาไทย  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................................................</w:t>
      </w:r>
      <w:r w:rsidRPr="008C57D7">
        <w:rPr>
          <w:rFonts w:ascii="TH SarabunPSK" w:hAnsi="TH SarabunPSK" w:cs="TH SarabunPSK"/>
          <w:sz w:val="32"/>
          <w:szCs w:val="32"/>
        </w:rPr>
        <w:t>.....</w:t>
      </w:r>
    </w:p>
    <w:p w14:paraId="078D5BA6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อักษรย่อ  ภาษาอังกฤษ  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.)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.....................................................</w:t>
      </w:r>
    </w:p>
    <w:p w14:paraId="5501A82D" w14:textId="546E8B6B" w:rsidR="005226C2" w:rsidRPr="008C57D7" w:rsidRDefault="00343F03" w:rsidP="00343F03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3.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วิชาเอก  (ถ้ามี)  </w:t>
      </w:r>
      <w:r w:rsidR="005226C2" w:rsidRPr="008C57D7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</w:t>
      </w:r>
    </w:p>
    <w:p w14:paraId="3B9D9B04" w14:textId="54E068A5" w:rsidR="005226C2" w:rsidRPr="008C57D7" w:rsidRDefault="00343F03" w:rsidP="00343F03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4.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จำนวนหน่วยกิตที่เรียนตลอดหลักสูตร  </w:t>
      </w:r>
      <w:r w:rsidR="005226C2" w:rsidRPr="008C57D7">
        <w:rPr>
          <w:rFonts w:ascii="TH SarabunPSK" w:hAnsi="TH SarabunPSK" w:cs="TH SarabunPSK"/>
          <w:sz w:val="32"/>
          <w:szCs w:val="32"/>
          <w:cs/>
        </w:rPr>
        <w:t>......................................................  หน่วยกิต</w:t>
      </w:r>
    </w:p>
    <w:p w14:paraId="2850CC09" w14:textId="27B5F3EA" w:rsidR="005226C2" w:rsidRPr="008C57D7" w:rsidRDefault="00343F03" w:rsidP="00343F03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5.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รูปแบบของหลักสูตร</w:t>
      </w:r>
    </w:p>
    <w:p w14:paraId="3EB0381B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343F03">
        <w:rPr>
          <w:rFonts w:ascii="TH SarabunPSK" w:hAnsi="TH SarabunPSK" w:cs="TH SarabunPSK"/>
          <w:sz w:val="32"/>
          <w:szCs w:val="32"/>
          <w:cs/>
        </w:rPr>
        <w:t>5.1  รูปแบบ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ระบุรูปแบบของหลักสูตรที่เปิดสอน  ว่าเป็นหลักสูตรระดับปริญญาตรี  </w:t>
      </w:r>
    </w:p>
    <w:p w14:paraId="09653E8D" w14:textId="77777777" w:rsidR="005226C2" w:rsidRPr="008C57D7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ประกาศนียบัตร</w:t>
      </w:r>
      <w:r>
        <w:rPr>
          <w:rFonts w:ascii="TH SarabunPSK" w:hAnsi="TH SarabunPSK" w:cs="TH SarabunPSK" w:hint="cs"/>
          <w:sz w:val="32"/>
          <w:szCs w:val="32"/>
          <w:cs/>
        </w:rPr>
        <w:t>บัณฑิต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 ปริญญาโท  หรือปริญญาเอก</w:t>
      </w:r>
    </w:p>
    <w:p w14:paraId="0C1D596E" w14:textId="2BD6A91A" w:rsidR="005226C2" w:rsidRPr="00343F03" w:rsidRDefault="00DE024A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F5DE89B" wp14:editId="7665A46A">
                <wp:simplePos x="0" y="0"/>
                <wp:positionH relativeFrom="column">
                  <wp:posOffset>3486150</wp:posOffset>
                </wp:positionH>
                <wp:positionV relativeFrom="paragraph">
                  <wp:posOffset>161290</wp:posOffset>
                </wp:positionV>
                <wp:extent cx="295275" cy="2352675"/>
                <wp:effectExtent l="0" t="0" r="47625" b="28575"/>
                <wp:wrapNone/>
                <wp:docPr id="64" name="Right Brac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352675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0002150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Right Brace 64" o:spid="_x0000_s1026" type="#_x0000_t88" style="position:absolute;margin-left:274.5pt;margin-top:12.7pt;width:23.25pt;height:185.2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" adj="226" strokecolor="black [3200]" strokeweight=".5pt">
                <v:stroke joinstyle="miter"/>
              </v:shape>
            </w:pict>
          </mc:Fallback>
        </mc:AlternateContent>
      </w:r>
      <w:r w:rsidR="005226C2" w:rsidRPr="008C57D7">
        <w:rPr>
          <w:rFonts w:ascii="TH SarabunPSK" w:hAnsi="TH SarabunPSK" w:cs="TH SarabunPSK"/>
          <w:sz w:val="32"/>
          <w:szCs w:val="32"/>
        </w:rPr>
        <w:tab/>
      </w:r>
      <w:r w:rsidR="005226C2" w:rsidRPr="00343F03">
        <w:rPr>
          <w:rFonts w:ascii="TH SarabunPSK" w:hAnsi="TH SarabunPSK" w:cs="TH SarabunPSK"/>
          <w:sz w:val="32"/>
          <w:szCs w:val="32"/>
        </w:rPr>
        <w:t xml:space="preserve">5.2 </w:t>
      </w:r>
      <w:r w:rsidR="005226C2" w:rsidRPr="00343F03">
        <w:rPr>
          <w:rFonts w:ascii="TH SarabunPSK" w:hAnsi="TH SarabunPSK" w:cs="TH SarabunPSK"/>
          <w:sz w:val="32"/>
          <w:szCs w:val="32"/>
          <w:cs/>
        </w:rPr>
        <w:t>ประเภทของหลักสูตร</w:t>
      </w:r>
    </w:p>
    <w:p w14:paraId="5CFC78E5" w14:textId="6E361529" w:rsidR="005226C2" w:rsidRPr="008C57D7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</w:rPr>
        <w:sym w:font="Wingdings 2" w:char="F0A3"/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หลักสูตรปริญญาตรีทางวิชาการ</w:t>
      </w:r>
    </w:p>
    <w:p w14:paraId="5CB6E246" w14:textId="77777777" w:rsidR="005226C2" w:rsidRPr="008C57D7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</w:rPr>
        <w:sym w:font="Wingdings 2" w:char="F02A"/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ปริญญาตรีทางวิชาการ</w:t>
      </w:r>
    </w:p>
    <w:p w14:paraId="6F1385A6" w14:textId="03510325" w:rsidR="005226C2" w:rsidRPr="008C57D7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</w:rPr>
        <w:sym w:font="Wingdings 2" w:char="F02A"/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ปริญญาตรีแบบก้าวหน้าทางวิชาการ</w:t>
      </w:r>
    </w:p>
    <w:p w14:paraId="5AFB128F" w14:textId="75E553B8" w:rsidR="005226C2" w:rsidRPr="008C57D7" w:rsidRDefault="00DE024A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CB7C1C6" wp14:editId="006BF8C5">
                <wp:simplePos x="0" y="0"/>
                <wp:positionH relativeFrom="column">
                  <wp:posOffset>4010025</wp:posOffset>
                </wp:positionH>
                <wp:positionV relativeFrom="paragraph">
                  <wp:posOffset>57150</wp:posOffset>
                </wp:positionV>
                <wp:extent cx="1905000" cy="447675"/>
                <wp:effectExtent l="0" t="0" r="19050" b="28575"/>
                <wp:wrapNone/>
                <wp:docPr id="65" name="Rectangl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4476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031932" w14:textId="77777777" w:rsidR="00B34AFC" w:rsidRPr="003E25F8" w:rsidRDefault="00B34AFC" w:rsidP="00DE024A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3E25F8">
                              <w:rPr>
                                <w:rFonts w:ascii="TH SarabunPSK" w:hAnsi="TH SarabunPSK" w:cs="TH SarabunPSK"/>
                                <w:cs/>
                              </w:rPr>
                              <w:t>ระดับปริญญาตรี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ระบุข้อความนี้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CB7C1C6" id="Rectangle 65" o:spid="_x0000_s1026" style="position:absolute;left:0;text-align:left;margin-left:315.75pt;margin-top:4.5pt;width:150pt;height:35.25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" fillcolor="white [3201]" strokecolor="black [3200]" strokeweight="1pt">
                <v:textbox>
                  <w:txbxContent>
                    <w:p w14:paraId="62031932" w14:textId="77777777" w:rsidR="00B34AFC" w:rsidRPr="003E25F8" w:rsidRDefault="00B34AFC" w:rsidP="00DE024A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3E25F8">
                        <w:rPr>
                          <w:rFonts w:ascii="TH SarabunPSK" w:hAnsi="TH SarabunPSK" w:cs="TH SarabunPSK"/>
                          <w:cs/>
                        </w:rPr>
                        <w:t>ระดับปริญญาตรี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ระบุข้อความนี้</w:t>
                      </w:r>
                    </w:p>
                  </w:txbxContent>
                </v:textbox>
              </v:rect>
            </w:pict>
          </mc:Fallback>
        </mc:AlternateContent>
      </w:r>
      <w:r w:rsidR="005226C2" w:rsidRPr="008C57D7">
        <w:rPr>
          <w:rFonts w:ascii="TH SarabunPSK" w:hAnsi="TH SarabunPSK" w:cs="TH SarabunPSK"/>
          <w:sz w:val="32"/>
          <w:szCs w:val="32"/>
        </w:rPr>
        <w:tab/>
      </w:r>
      <w:r w:rsidR="005226C2" w:rsidRPr="008C57D7">
        <w:rPr>
          <w:rFonts w:ascii="TH SarabunPSK" w:hAnsi="TH SarabunPSK" w:cs="TH SarabunPSK"/>
          <w:sz w:val="32"/>
          <w:szCs w:val="32"/>
        </w:rPr>
        <w:sym w:font="Wingdings 2" w:char="F0A3"/>
      </w:r>
      <w:r w:rsidR="005226C2" w:rsidRPr="008C57D7">
        <w:rPr>
          <w:rFonts w:ascii="TH SarabunPSK" w:hAnsi="TH SarabunPSK" w:cs="TH SarabunPSK"/>
          <w:sz w:val="32"/>
          <w:szCs w:val="32"/>
          <w:cs/>
        </w:rPr>
        <w:t xml:space="preserve"> หลักสูตรปริญญาตรีทางวิชาชีพ</w:t>
      </w:r>
    </w:p>
    <w:p w14:paraId="6D03EF75" w14:textId="77777777" w:rsidR="005226C2" w:rsidRPr="008C57D7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</w:rPr>
        <w:sym w:font="Wingdings 2" w:char="F02A"/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ปริญญาตรีทางวิชาชีพ</w:t>
      </w:r>
    </w:p>
    <w:p w14:paraId="4B0650D7" w14:textId="77777777" w:rsidR="005226C2" w:rsidRPr="008C57D7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</w:rPr>
        <w:sym w:font="Wingdings 2" w:char="F02A"/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ปริญญาตรีแบบก้าวหน้าทางวิชาชีพ</w:t>
      </w:r>
    </w:p>
    <w:p w14:paraId="4C583354" w14:textId="77777777" w:rsidR="005226C2" w:rsidRPr="008C57D7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</w:rPr>
        <w:sym w:font="Wingdings 2" w:char="F0A3"/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หลักสูตรปริญญาตรีปฏิบัติการ</w:t>
      </w:r>
    </w:p>
    <w:p w14:paraId="6EB5F494" w14:textId="77777777" w:rsidR="005226C2" w:rsidRPr="008C57D7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</w:rPr>
        <w:sym w:font="Wingdings 2" w:char="F02A"/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ปริญญาตรีปฏิบัติการ</w:t>
      </w:r>
    </w:p>
    <w:p w14:paraId="5574D484" w14:textId="77777777" w:rsidR="005226C2" w:rsidRPr="008C57D7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</w:rPr>
        <w:sym w:font="Wingdings 2" w:char="F02A"/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ปริญญาตรีแบบก้าวหน้าปฏิบัติการ</w:t>
      </w:r>
    </w:p>
    <w:bookmarkStart w:id="0" w:name="_Hlk124408987"/>
    <w:p w14:paraId="7E09A471" w14:textId="23542156" w:rsidR="005226C2" w:rsidRPr="003C0F40" w:rsidRDefault="0045742A" w:rsidP="005226C2">
      <w:pPr>
        <w:ind w:left="720" w:firstLine="720"/>
        <w:rPr>
          <w:rFonts w:ascii="TH SarabunPSK" w:hAnsi="TH SarabunPSK" w:cs="TH SarabunPSK"/>
          <w:sz w:val="30"/>
          <w:szCs w:val="30"/>
        </w:rPr>
      </w:pPr>
      <w:r w:rsidRPr="00DE024A">
        <w:rPr>
          <w:rFonts w:ascii="TH SarabunPSK" w:hAnsi="TH SarabunPSK" w:cs="TH SarabunPSK" w:hint="cs"/>
          <w:noProof/>
          <w:sz w:val="30"/>
          <w:szCs w:val="30"/>
          <w:cs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9AAE272" wp14:editId="53866752">
                <wp:simplePos x="0" y="0"/>
                <wp:positionH relativeFrom="column">
                  <wp:posOffset>3086100</wp:posOffset>
                </wp:positionH>
                <wp:positionV relativeFrom="paragraph">
                  <wp:posOffset>252095</wp:posOffset>
                </wp:positionV>
                <wp:extent cx="1905000" cy="447675"/>
                <wp:effectExtent l="0" t="0" r="19050" b="28575"/>
                <wp:wrapNone/>
                <wp:docPr id="67" name="Rectangl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4476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321E7B" w14:textId="77777777" w:rsidR="00B34AFC" w:rsidRPr="003E25F8" w:rsidRDefault="00B34AFC" w:rsidP="00DE024A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3E25F8">
                              <w:rPr>
                                <w:rFonts w:ascii="TH SarabunPSK" w:hAnsi="TH SarabunPSK" w:cs="TH SarabunPSK"/>
                                <w:cs/>
                              </w:rPr>
                              <w:t>ระดับปริญญา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โท ระบุข้อความนี้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9AAE272" id="Rectangle 67" o:spid="_x0000_s1027" style="position:absolute;left:0;text-align:left;margin-left:243pt;margin-top:19.85pt;width:150pt;height:35.25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" fillcolor="white [3201]" strokecolor="black [3200]" strokeweight="1pt">
                <v:textbox>
                  <w:txbxContent>
                    <w:p w14:paraId="75321E7B" w14:textId="77777777" w:rsidR="00B34AFC" w:rsidRPr="003E25F8" w:rsidRDefault="00B34AFC" w:rsidP="00DE024A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3E25F8">
                        <w:rPr>
                          <w:rFonts w:ascii="TH SarabunPSK" w:hAnsi="TH SarabunPSK" w:cs="TH SarabunPSK"/>
                          <w:cs/>
                        </w:rPr>
                        <w:t>ระดับปริญญา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โท ระบุข้อความนี้</w:t>
                      </w:r>
                    </w:p>
                  </w:txbxContent>
                </v:textbox>
              </v:rect>
            </w:pict>
          </mc:Fallback>
        </mc:AlternateContent>
      </w:r>
      <w:r w:rsidRPr="00DE024A">
        <w:rPr>
          <w:rFonts w:ascii="TH SarabunPSK" w:hAnsi="TH SarabunPSK" w:cs="TH SarabunPSK" w:hint="cs"/>
          <w:noProof/>
          <w:sz w:val="30"/>
          <w:szCs w:val="30"/>
          <w:cs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C4CA6F4" wp14:editId="5E4BE319">
                <wp:simplePos x="0" y="0"/>
                <wp:positionH relativeFrom="column">
                  <wp:posOffset>2647950</wp:posOffset>
                </wp:positionH>
                <wp:positionV relativeFrom="paragraph">
                  <wp:posOffset>191770</wp:posOffset>
                </wp:positionV>
                <wp:extent cx="295275" cy="628650"/>
                <wp:effectExtent l="0" t="0" r="66675" b="19050"/>
                <wp:wrapNone/>
                <wp:docPr id="66" name="Right Brace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62865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088CFD" id="Right Brace 66" o:spid="_x0000_s1026" type="#_x0000_t88" style="position:absolute;margin-left:208.5pt;margin-top:15.1pt;width:23.25pt;height:49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" adj="845" strokecolor="black [3200]" strokeweight=".5pt">
                <v:stroke joinstyle="miter"/>
              </v:shape>
            </w:pict>
          </mc:Fallback>
        </mc:AlternateContent>
      </w:r>
      <w:r w:rsidR="005226C2" w:rsidRPr="003C0F40">
        <w:rPr>
          <w:rFonts w:ascii="TH SarabunPSK" w:hAnsi="TH SarabunPSK" w:cs="TH SarabunPSK" w:hint="cs"/>
          <w:sz w:val="30"/>
          <w:szCs w:val="30"/>
        </w:rPr>
        <w:sym w:font="Wingdings 2" w:char="F0A3"/>
      </w:r>
      <w:bookmarkEnd w:id="0"/>
      <w:r w:rsidR="005226C2" w:rsidRPr="003C0F40">
        <w:rPr>
          <w:rFonts w:ascii="TH SarabunPSK" w:hAnsi="TH SarabunPSK" w:cs="TH SarabunPSK"/>
          <w:sz w:val="30"/>
          <w:szCs w:val="30"/>
        </w:rPr>
        <w:t xml:space="preserve"> </w:t>
      </w:r>
      <w:r w:rsidR="005226C2" w:rsidRPr="003C0F40">
        <w:rPr>
          <w:rFonts w:ascii="TH SarabunPSK" w:hAnsi="TH SarabunPSK" w:cs="TH SarabunPSK" w:hint="cs"/>
          <w:sz w:val="30"/>
          <w:szCs w:val="30"/>
          <w:cs/>
        </w:rPr>
        <w:t>หลักสูตรปริญญาโท</w:t>
      </w:r>
    </w:p>
    <w:p w14:paraId="52F670BF" w14:textId="3B4C7F31" w:rsidR="005226C2" w:rsidRPr="003C0F40" w:rsidRDefault="005226C2" w:rsidP="005226C2">
      <w:pPr>
        <w:ind w:firstLine="720"/>
        <w:rPr>
          <w:rFonts w:ascii="TH SarabunPSK" w:hAnsi="TH SarabunPSK" w:cs="TH SarabunPSK"/>
          <w:sz w:val="30"/>
          <w:szCs w:val="30"/>
        </w:rPr>
      </w:pPr>
      <w:r w:rsidRPr="003C0F40">
        <w:rPr>
          <w:rFonts w:ascii="TH SarabunPSK" w:hAnsi="TH SarabunPSK" w:cs="TH SarabunPSK"/>
          <w:sz w:val="30"/>
          <w:szCs w:val="30"/>
          <w:cs/>
        </w:rPr>
        <w:tab/>
      </w:r>
      <w:r w:rsidRPr="003C0F40">
        <w:rPr>
          <w:rFonts w:ascii="TH SarabunPSK" w:hAnsi="TH SarabunPSK" w:cs="TH SarabunPSK"/>
          <w:sz w:val="30"/>
          <w:szCs w:val="30"/>
          <w:cs/>
        </w:rPr>
        <w:tab/>
      </w:r>
      <w:bookmarkStart w:id="1" w:name="_Hlk124408968"/>
      <w:r w:rsidRPr="003C0F40">
        <w:rPr>
          <w:rFonts w:ascii="TH SarabunPSK" w:hAnsi="TH SarabunPSK" w:cs="TH SarabunPSK" w:hint="cs"/>
          <w:sz w:val="30"/>
          <w:szCs w:val="30"/>
        </w:rPr>
        <w:sym w:font="Wingdings 2" w:char="F02A"/>
      </w:r>
      <w:r w:rsidRPr="003C0F40">
        <w:rPr>
          <w:rFonts w:ascii="TH SarabunPSK" w:hAnsi="TH SarabunPSK" w:cs="TH SarabunPSK" w:hint="cs"/>
          <w:sz w:val="30"/>
          <w:szCs w:val="30"/>
          <w:cs/>
        </w:rPr>
        <w:t xml:space="preserve"> แผน 1 แบบวิชาการ</w:t>
      </w:r>
      <w:bookmarkEnd w:id="1"/>
    </w:p>
    <w:p w14:paraId="5350263A" w14:textId="7BB8E7C7" w:rsidR="005226C2" w:rsidRPr="003C0F40" w:rsidRDefault="005226C2" w:rsidP="005226C2">
      <w:pPr>
        <w:ind w:firstLine="720"/>
        <w:rPr>
          <w:rFonts w:ascii="TH SarabunPSK" w:hAnsi="TH SarabunPSK" w:cs="TH SarabunPSK"/>
          <w:sz w:val="30"/>
          <w:szCs w:val="30"/>
          <w:cs/>
        </w:rPr>
      </w:pPr>
      <w:r w:rsidRPr="003C0F40">
        <w:rPr>
          <w:rFonts w:ascii="TH SarabunPSK" w:hAnsi="TH SarabunPSK" w:cs="TH SarabunPSK"/>
          <w:sz w:val="30"/>
          <w:szCs w:val="30"/>
          <w:cs/>
        </w:rPr>
        <w:tab/>
      </w:r>
      <w:r w:rsidRPr="003C0F40">
        <w:rPr>
          <w:rFonts w:ascii="TH SarabunPSK" w:hAnsi="TH SarabunPSK" w:cs="TH SarabunPSK"/>
          <w:sz w:val="30"/>
          <w:szCs w:val="30"/>
          <w:cs/>
        </w:rPr>
        <w:tab/>
      </w:r>
      <w:r w:rsidRPr="003C0F40">
        <w:rPr>
          <w:rFonts w:ascii="TH SarabunPSK" w:hAnsi="TH SarabunPSK" w:cs="TH SarabunPSK" w:hint="cs"/>
          <w:sz w:val="30"/>
          <w:szCs w:val="30"/>
        </w:rPr>
        <w:sym w:font="Wingdings 2" w:char="F02A"/>
      </w:r>
      <w:r w:rsidRPr="003C0F40">
        <w:rPr>
          <w:rFonts w:ascii="TH SarabunPSK" w:hAnsi="TH SarabunPSK" w:cs="TH SarabunPSK" w:hint="cs"/>
          <w:sz w:val="30"/>
          <w:szCs w:val="30"/>
          <w:cs/>
        </w:rPr>
        <w:t xml:space="preserve"> แผน 2 แบบวิชาชีพ</w:t>
      </w:r>
    </w:p>
    <w:p w14:paraId="44D76CEA" w14:textId="11CEB975" w:rsidR="005226C2" w:rsidRPr="003C0F40" w:rsidRDefault="0045742A" w:rsidP="005226C2">
      <w:pPr>
        <w:ind w:left="720" w:firstLine="720"/>
        <w:rPr>
          <w:rFonts w:ascii="TH SarabunPSK" w:hAnsi="TH SarabunPSK" w:cs="TH SarabunPSK"/>
          <w:sz w:val="30"/>
          <w:szCs w:val="30"/>
        </w:rPr>
      </w:pPr>
      <w:r w:rsidRPr="0045742A">
        <w:rPr>
          <w:rFonts w:ascii="TH SarabunPSK" w:hAnsi="TH SarabunPSK" w:cs="TH SarabunPSK" w:hint="cs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E4DDB75" wp14:editId="0D264C8F">
                <wp:simplePos x="0" y="0"/>
                <wp:positionH relativeFrom="column">
                  <wp:posOffset>1085850</wp:posOffset>
                </wp:positionH>
                <wp:positionV relativeFrom="paragraph">
                  <wp:posOffset>214630</wp:posOffset>
                </wp:positionV>
                <wp:extent cx="219075" cy="2390775"/>
                <wp:effectExtent l="38100" t="0" r="28575" b="28575"/>
                <wp:wrapNone/>
                <wp:docPr id="70" name="Left Brace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2390775"/>
                        </a:xfrm>
                        <a:prstGeom prst="leftBrac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E06906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Left Brace 70" o:spid="_x0000_s1026" type="#_x0000_t87" style="position:absolute;margin-left:85.5pt;margin-top:16.9pt;width:17.25pt;height:188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" adj="165" strokecolor="black [3200]" strokeweight=".5pt">
                <v:stroke joinstyle="miter"/>
              </v:shape>
            </w:pict>
          </mc:Fallback>
        </mc:AlternateContent>
      </w:r>
      <w:r w:rsidR="005226C2" w:rsidRPr="003C0F40">
        <w:rPr>
          <w:rFonts w:ascii="TH SarabunPSK" w:hAnsi="TH SarabunPSK" w:cs="TH SarabunPSK" w:hint="cs"/>
          <w:sz w:val="30"/>
          <w:szCs w:val="30"/>
        </w:rPr>
        <w:sym w:font="Wingdings 2" w:char="F0A3"/>
      </w:r>
      <w:r w:rsidR="005226C2" w:rsidRPr="003C0F40">
        <w:rPr>
          <w:rFonts w:ascii="TH SarabunPSK" w:hAnsi="TH SarabunPSK" w:cs="TH SarabunPSK" w:hint="cs"/>
          <w:sz w:val="30"/>
          <w:szCs w:val="30"/>
          <w:cs/>
        </w:rPr>
        <w:t xml:space="preserve"> หลักสูตรปริญญาเอก</w:t>
      </w:r>
    </w:p>
    <w:p w14:paraId="177A31CA" w14:textId="0EB35BA0" w:rsidR="005226C2" w:rsidRDefault="005226C2" w:rsidP="005226C2">
      <w:pPr>
        <w:ind w:left="720" w:firstLine="1440"/>
        <w:rPr>
          <w:rFonts w:ascii="TH SarabunPSK" w:hAnsi="TH SarabunPSK" w:cs="TH SarabunPSK"/>
          <w:sz w:val="30"/>
          <w:szCs w:val="30"/>
          <w:cs/>
        </w:rPr>
      </w:pPr>
      <w:r w:rsidRPr="003C0F40">
        <w:rPr>
          <w:rFonts w:ascii="TH SarabunPSK" w:hAnsi="TH SarabunPSK" w:cs="TH SarabunPSK" w:hint="cs"/>
          <w:sz w:val="30"/>
          <w:szCs w:val="30"/>
        </w:rPr>
        <w:sym w:font="Wingdings 2" w:char="F02A"/>
      </w:r>
      <w:r w:rsidRPr="003C0F40">
        <w:rPr>
          <w:rFonts w:ascii="TH SarabunPSK" w:hAnsi="TH SarabunPSK" w:cs="TH SarabunPSK" w:hint="cs"/>
          <w:sz w:val="30"/>
          <w:szCs w:val="30"/>
          <w:cs/>
        </w:rPr>
        <w:t xml:space="preserve"> แผน 1 </w:t>
      </w:r>
      <w:r>
        <w:rPr>
          <w:rFonts w:ascii="TH SarabunPSK" w:hAnsi="TH SarabunPSK" w:cs="TH SarabunPSK" w:hint="cs"/>
          <w:sz w:val="30"/>
          <w:szCs w:val="30"/>
          <w:cs/>
        </w:rPr>
        <w:t>แผนการศึกษาที่เน้นการวิจัย โดยมีการทำวิทยานิพนธ์</w:t>
      </w:r>
      <w:r>
        <w:rPr>
          <w:rFonts w:ascii="TH SarabunPSK" w:hAnsi="TH SarabunPSK" w:cs="TH SarabunPSK"/>
          <w:sz w:val="30"/>
          <w:szCs w:val="30"/>
        </w:rPr>
        <w:t xml:space="preserve">  </w:t>
      </w:r>
      <w:r>
        <w:rPr>
          <w:rFonts w:ascii="TH SarabunPSK" w:hAnsi="TH SarabunPSK" w:cs="TH SarabunPSK" w:hint="cs"/>
          <w:sz w:val="30"/>
          <w:szCs w:val="30"/>
          <w:cs/>
        </w:rPr>
        <w:t>ที่ก่อให้เกิดความรู้ใหม่ โดยสถาบันอุดมศึกษาอาจกำหนดให้เรียนรายวิชาเพิ่มเติมหรือทำกิจกรรมทางวิชาการอื่นเพิ่มเติมขึ้นได้ โดยไม่นับหน่วยกิต แต่จะต้องมีผลสัมฤทธิ์ตามที่สถาบันอุดมศึกษากำหนด</w:t>
      </w:r>
    </w:p>
    <w:p w14:paraId="45D4D19F" w14:textId="75FF3D08" w:rsidR="005226C2" w:rsidRPr="00BF5683" w:rsidRDefault="0045742A" w:rsidP="005226C2">
      <w:pPr>
        <w:ind w:firstLine="720"/>
        <w:rPr>
          <w:rFonts w:ascii="TH SarabunPSK" w:hAnsi="TH SarabunPSK" w:cs="TH SarabunPSK"/>
          <w:sz w:val="30"/>
          <w:szCs w:val="30"/>
        </w:rPr>
      </w:pPr>
      <w:r w:rsidRPr="0045742A">
        <w:rPr>
          <w:rFonts w:ascii="TH SarabunPSK" w:hAnsi="TH SarabunPSK" w:cs="TH SarabunPSK" w:hint="cs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9A1ACBD" wp14:editId="5B94B48A">
                <wp:simplePos x="0" y="0"/>
                <wp:positionH relativeFrom="column">
                  <wp:posOffset>-190500</wp:posOffset>
                </wp:positionH>
                <wp:positionV relativeFrom="paragraph">
                  <wp:posOffset>121285</wp:posOffset>
                </wp:positionV>
                <wp:extent cx="1200150" cy="638175"/>
                <wp:effectExtent l="0" t="0" r="19050" b="28575"/>
                <wp:wrapNone/>
                <wp:docPr id="69" name="Rectangle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0150" cy="638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44AD4F" w14:textId="77777777" w:rsidR="00B34AFC" w:rsidRDefault="00B34AFC" w:rsidP="0045742A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3E25F8">
                              <w:rPr>
                                <w:rFonts w:ascii="TH SarabunPSK" w:hAnsi="TH SarabunPSK" w:cs="TH SarabunPSK"/>
                                <w:cs/>
                              </w:rPr>
                              <w:t>ระดับปริญญา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เอก </w:t>
                            </w:r>
                          </w:p>
                          <w:p w14:paraId="5CB98FFB" w14:textId="77777777" w:rsidR="00B34AFC" w:rsidRPr="003E25F8" w:rsidRDefault="00B34AFC" w:rsidP="0045742A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ระบุข้อความนี้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A1ACBD" id="Rectangle 69" o:spid="_x0000_s1028" style="position:absolute;left:0;text-align:left;margin-left:-15pt;margin-top:9.55pt;width:94.5pt;height:50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" fillcolor="white [3201]" strokecolor="black [3200]" strokeweight="1pt">
                <v:textbox>
                  <w:txbxContent>
                    <w:p w14:paraId="6344AD4F" w14:textId="77777777" w:rsidR="00B34AFC" w:rsidRDefault="00B34AFC" w:rsidP="0045742A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3E25F8">
                        <w:rPr>
                          <w:rFonts w:ascii="TH SarabunPSK" w:hAnsi="TH SarabunPSK" w:cs="TH SarabunPSK"/>
                          <w:cs/>
                        </w:rPr>
                        <w:t>ระดับปริญญา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เอก </w:t>
                      </w:r>
                    </w:p>
                    <w:p w14:paraId="5CB98FFB" w14:textId="77777777" w:rsidR="00B34AFC" w:rsidRPr="003E25F8" w:rsidRDefault="00B34AFC" w:rsidP="0045742A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ระบุข้อความนี้</w:t>
                      </w:r>
                    </w:p>
                  </w:txbxContent>
                </v:textbox>
              </v:rect>
            </w:pict>
          </mc:Fallback>
        </mc:AlternateContent>
      </w:r>
      <w:r w:rsidR="005226C2">
        <w:rPr>
          <w:rFonts w:ascii="TH SarabunPSK" w:hAnsi="TH SarabunPSK" w:cs="TH SarabunPSK"/>
          <w:sz w:val="30"/>
          <w:szCs w:val="30"/>
          <w:cs/>
        </w:rPr>
        <w:tab/>
      </w:r>
      <w:r w:rsidR="005226C2">
        <w:rPr>
          <w:rFonts w:ascii="TH SarabunPSK" w:hAnsi="TH SarabunPSK" w:cs="TH SarabunPSK"/>
          <w:sz w:val="30"/>
          <w:szCs w:val="30"/>
          <w:cs/>
        </w:rPr>
        <w:tab/>
      </w:r>
      <w:r w:rsidR="005226C2">
        <w:rPr>
          <w:rFonts w:ascii="TH SarabunPSK" w:hAnsi="TH SarabunPSK" w:cs="TH SarabunPSK"/>
          <w:sz w:val="30"/>
          <w:szCs w:val="30"/>
          <w:cs/>
        </w:rPr>
        <w:tab/>
      </w:r>
      <w:bookmarkStart w:id="2" w:name="_Hlk124409773"/>
      <w:r w:rsidR="005226C2" w:rsidRPr="003C0F40">
        <w:rPr>
          <w:rFonts w:ascii="TH SarabunPSK" w:hAnsi="TH SarabunPSK" w:cs="TH SarabunPSK" w:hint="cs"/>
          <w:sz w:val="30"/>
          <w:szCs w:val="30"/>
        </w:rPr>
        <w:sym w:font="Wingdings 2" w:char="F02A"/>
      </w:r>
      <w:r w:rsidR="005226C2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bookmarkEnd w:id="2"/>
      <w:r w:rsidR="005226C2" w:rsidRPr="00BF5683">
        <w:rPr>
          <w:rFonts w:ascii="TH SarabunPSK" w:hAnsi="TH SarabunPSK" w:cs="TH SarabunPSK"/>
          <w:sz w:val="30"/>
          <w:szCs w:val="30"/>
          <w:cs/>
        </w:rPr>
        <w:t>แผน 1.1ผู้เข้าศึกษาที่สำเร็จปริญญาโท หน่วยกิจรวมไม่น้อยกว่า 48 หน่วยกิต</w:t>
      </w:r>
    </w:p>
    <w:p w14:paraId="107AA64B" w14:textId="62872765" w:rsidR="005226C2" w:rsidRDefault="005226C2" w:rsidP="005226C2">
      <w:pPr>
        <w:rPr>
          <w:rFonts w:ascii="Tahoma" w:hAnsi="Tahoma" w:cs="Tahoma"/>
          <w:sz w:val="20"/>
          <w:szCs w:val="20"/>
        </w:rPr>
      </w:pPr>
      <w:r w:rsidRPr="00BF5683">
        <w:rPr>
          <w:rFonts w:ascii="TH SarabunPSK" w:hAnsi="TH SarabunPSK" w:cs="TH SarabunPSK"/>
          <w:sz w:val="30"/>
          <w:szCs w:val="30"/>
          <w:cs/>
        </w:rPr>
        <w:tab/>
      </w:r>
      <w:r w:rsidRPr="00BF5683">
        <w:rPr>
          <w:rFonts w:ascii="TH SarabunPSK" w:hAnsi="TH SarabunPSK" w:cs="TH SarabunPSK"/>
          <w:sz w:val="30"/>
          <w:szCs w:val="30"/>
          <w:cs/>
        </w:rPr>
        <w:tab/>
      </w:r>
      <w:bookmarkStart w:id="3" w:name="_Hlk124409816"/>
      <w:r w:rsidRPr="00BF5683">
        <w:rPr>
          <w:rFonts w:ascii="TH SarabunPSK" w:hAnsi="TH SarabunPSK" w:cs="TH SarabunPSK"/>
          <w:sz w:val="30"/>
          <w:szCs w:val="30"/>
          <w:cs/>
        </w:rPr>
        <w:tab/>
      </w:r>
      <w:r w:rsidRPr="00BF5683">
        <w:rPr>
          <w:rFonts w:ascii="TH SarabunPSK" w:hAnsi="TH SarabunPSK" w:cs="TH SarabunPSK"/>
          <w:sz w:val="30"/>
          <w:szCs w:val="30"/>
          <w:cs/>
        </w:rPr>
        <w:tab/>
      </w:r>
      <w:r w:rsidRPr="00BF5683">
        <w:rPr>
          <w:rFonts w:ascii="TH SarabunPSK" w:hAnsi="TH SarabunPSK" w:cs="TH SarabunPSK" w:hint="cs"/>
          <w:sz w:val="30"/>
          <w:szCs w:val="30"/>
        </w:rPr>
        <w:sym w:font="Wingdings 2" w:char="F02A"/>
      </w:r>
      <w:bookmarkEnd w:id="3"/>
      <w:r w:rsidRPr="00BF5683">
        <w:rPr>
          <w:rFonts w:ascii="TH SarabunPSK" w:hAnsi="TH SarabunPSK" w:cs="TH SarabunPSK"/>
          <w:sz w:val="30"/>
          <w:szCs w:val="30"/>
        </w:rPr>
        <w:t xml:space="preserve"> </w:t>
      </w:r>
      <w:r w:rsidRPr="00BF5683">
        <w:rPr>
          <w:rFonts w:ascii="TH SarabunPSK" w:hAnsi="TH SarabunPSK" w:cs="TH SarabunPSK"/>
          <w:sz w:val="30"/>
          <w:szCs w:val="30"/>
          <w:cs/>
        </w:rPr>
        <w:t>แผน 1.2 ผู้เข้าศึกษาที่สำเร็จปริญญาตรี หน่วยกิตรวมไม่น้อยกว่า 72 หน่วยกิต</w:t>
      </w:r>
    </w:p>
    <w:p w14:paraId="4C4A4371" w14:textId="46AADBFD" w:rsidR="005226C2" w:rsidRPr="00BF5683" w:rsidRDefault="005226C2" w:rsidP="005226C2">
      <w:pPr>
        <w:ind w:left="720" w:firstLine="1440"/>
        <w:rPr>
          <w:rFonts w:ascii="Tahoma" w:hAnsi="Tahoma" w:cs="Tahoma"/>
          <w:sz w:val="20"/>
          <w:szCs w:val="20"/>
          <w:cs/>
        </w:rPr>
      </w:pPr>
      <w:r w:rsidRPr="003C0F40">
        <w:rPr>
          <w:rFonts w:ascii="TH SarabunPSK" w:hAnsi="TH SarabunPSK" w:cs="TH SarabunPSK" w:hint="cs"/>
          <w:sz w:val="30"/>
          <w:szCs w:val="30"/>
        </w:rPr>
        <w:sym w:font="Wingdings 2" w:char="F02A"/>
      </w:r>
      <w:r w:rsidRPr="003C0F40">
        <w:rPr>
          <w:rFonts w:ascii="TH SarabunPSK" w:hAnsi="TH SarabunPSK" w:cs="TH SarabunPSK" w:hint="cs"/>
          <w:sz w:val="30"/>
          <w:szCs w:val="30"/>
          <w:cs/>
        </w:rPr>
        <w:t xml:space="preserve"> แผน </w:t>
      </w:r>
      <w:r>
        <w:rPr>
          <w:rFonts w:ascii="TH SarabunPSK" w:hAnsi="TH SarabunPSK" w:cs="TH SarabunPSK" w:hint="cs"/>
          <w:sz w:val="30"/>
          <w:szCs w:val="30"/>
          <w:cs/>
        </w:rPr>
        <w:t>2</w:t>
      </w:r>
      <w:r w:rsidRPr="003C0F40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>
        <w:rPr>
          <w:rFonts w:ascii="TH SarabunPSK" w:hAnsi="TH SarabunPSK" w:cs="TH SarabunPSK" w:hint="cs"/>
          <w:sz w:val="30"/>
          <w:szCs w:val="30"/>
          <w:cs/>
        </w:rPr>
        <w:t>แผนการศึกษาที่เน้นการวิจัย โดยมีการทำวิทยานิพนธ์ที่มีคุณภาพสูง และก่อให้เกิด</w:t>
      </w:r>
      <w:r w:rsidRPr="004E4716">
        <w:rPr>
          <w:rFonts w:ascii="TH SarabunPSK" w:hAnsi="TH SarabunPSK" w:cs="TH SarabunPSK"/>
          <w:sz w:val="30"/>
          <w:szCs w:val="30"/>
          <w:cs/>
        </w:rPr>
        <w:t>ความก้าวหน้าทางวิชาการ และวิชาชีพ</w:t>
      </w:r>
    </w:p>
    <w:p w14:paraId="580A28BB" w14:textId="0F8FACCB" w:rsidR="005226C2" w:rsidRPr="00BF5683" w:rsidRDefault="005226C2" w:rsidP="005226C2">
      <w:pPr>
        <w:ind w:left="2160" w:firstLine="720"/>
        <w:rPr>
          <w:rFonts w:ascii="TH SarabunPSK" w:hAnsi="TH SarabunPSK" w:cs="TH SarabunPSK"/>
          <w:sz w:val="30"/>
          <w:szCs w:val="30"/>
        </w:rPr>
      </w:pPr>
      <w:r w:rsidRPr="00BF5683">
        <w:rPr>
          <w:rFonts w:ascii="TH SarabunPSK" w:hAnsi="TH SarabunPSK" w:cs="TH SarabunPSK" w:hint="cs"/>
          <w:sz w:val="30"/>
          <w:szCs w:val="30"/>
        </w:rPr>
        <w:sym w:font="Wingdings 2" w:char="F02A"/>
      </w:r>
      <w:r w:rsidRPr="00BF5683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Pr="00BF5683">
        <w:rPr>
          <w:rFonts w:ascii="TH SarabunPSK" w:hAnsi="TH SarabunPSK" w:cs="TH SarabunPSK"/>
          <w:sz w:val="30"/>
          <w:szCs w:val="30"/>
          <w:cs/>
        </w:rPr>
        <w:t>แผน 2.1 ผู้เข้าศึกษาที่สำเร็จปริญญาโท หน่วยกิตรวมไม่น้อยกว่า 48 หน่วยกิต</w:t>
      </w:r>
    </w:p>
    <w:p w14:paraId="18C9703E" w14:textId="1ECF789C" w:rsidR="005226C2" w:rsidRPr="003D4F6D" w:rsidRDefault="005226C2" w:rsidP="005226C2">
      <w:pPr>
        <w:ind w:left="1440"/>
        <w:rPr>
          <w:rFonts w:ascii="Tahoma" w:hAnsi="Tahoma" w:cs="Tahoma"/>
          <w:sz w:val="20"/>
          <w:szCs w:val="20"/>
          <w:cs/>
        </w:rPr>
      </w:pPr>
      <w:r w:rsidRPr="00BF5683">
        <w:rPr>
          <w:rFonts w:ascii="TH SarabunPSK" w:hAnsi="TH SarabunPSK" w:cs="TH SarabunPSK"/>
          <w:sz w:val="30"/>
          <w:szCs w:val="30"/>
        </w:rPr>
        <w:tab/>
      </w:r>
      <w:r w:rsidRPr="00BF5683">
        <w:rPr>
          <w:rFonts w:ascii="TH SarabunPSK" w:hAnsi="TH SarabunPSK" w:cs="TH SarabunPSK"/>
          <w:sz w:val="30"/>
          <w:szCs w:val="30"/>
        </w:rPr>
        <w:tab/>
      </w:r>
      <w:r w:rsidRPr="00BF5683">
        <w:rPr>
          <w:rFonts w:ascii="TH SarabunPSK" w:hAnsi="TH SarabunPSK" w:cs="TH SarabunPSK" w:hint="cs"/>
          <w:sz w:val="30"/>
          <w:szCs w:val="30"/>
        </w:rPr>
        <w:sym w:font="Wingdings 2" w:char="F02A"/>
      </w:r>
      <w:r w:rsidRPr="00BF5683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Pr="00BF5683">
        <w:rPr>
          <w:rFonts w:ascii="TH SarabunPSK" w:hAnsi="TH SarabunPSK" w:cs="TH SarabunPSK"/>
          <w:sz w:val="30"/>
          <w:szCs w:val="30"/>
          <w:cs/>
        </w:rPr>
        <w:t>แผน 2.2 ผู้เข้าศึกษาที่สำเร็จปริญญาตรี หน่วยกิตรวมไม่น้อยกว่า 72 หน่วยกิต</w:t>
      </w:r>
    </w:p>
    <w:p w14:paraId="02E3B9FE" w14:textId="4956E1F4" w:rsidR="005226C2" w:rsidRDefault="005226C2" w:rsidP="005226C2">
      <w:pPr>
        <w:ind w:left="1440"/>
        <w:rPr>
          <w:rFonts w:ascii="TH SarabunPSK" w:hAnsi="TH SarabunPSK" w:cs="TH SarabunPSK"/>
          <w:b/>
          <w:bCs/>
          <w:sz w:val="32"/>
          <w:szCs w:val="32"/>
        </w:rPr>
      </w:pPr>
    </w:p>
    <w:p w14:paraId="7562F2FA" w14:textId="6BC5CBC9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343F03">
        <w:rPr>
          <w:rFonts w:ascii="TH SarabunPSK" w:hAnsi="TH SarabunPSK" w:cs="TH SarabunPSK"/>
          <w:sz w:val="32"/>
          <w:szCs w:val="32"/>
          <w:cs/>
        </w:rPr>
        <w:t>5.3  ภาษาที่ใช้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585983">
        <w:rPr>
          <w:rFonts w:ascii="TH SarabunPSK" w:hAnsi="TH SarabunPSK" w:cs="TH SarabunPSK"/>
          <w:sz w:val="32"/>
          <w:szCs w:val="32"/>
          <w:u w:val="dotted"/>
          <w:cs/>
        </w:rPr>
        <w:t>ระบุภาษาที่ใช้ในการเรียนการสอน</w:t>
      </w:r>
    </w:p>
    <w:p w14:paraId="70105961" w14:textId="77777777" w:rsidR="005226C2" w:rsidRPr="00343F03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343F03">
        <w:rPr>
          <w:rFonts w:ascii="TH SarabunPSK" w:hAnsi="TH SarabunPSK" w:cs="TH SarabunPSK"/>
          <w:sz w:val="32"/>
          <w:szCs w:val="32"/>
          <w:cs/>
        </w:rPr>
        <w:t>5.4  การรับเข้าศึกษา</w:t>
      </w:r>
      <w:r w:rsidRPr="00343F03">
        <w:rPr>
          <w:rFonts w:ascii="TH SarabunPSK" w:hAnsi="TH SarabunPSK" w:cs="TH SarabunPSK"/>
          <w:sz w:val="32"/>
          <w:szCs w:val="32"/>
          <w:cs/>
        </w:rPr>
        <w:tab/>
      </w:r>
    </w:p>
    <w:p w14:paraId="3E41D90C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รับนักศึกษาไทย และนักศึกษาต่างประเทศที่สามารถพูด อ่าน เขียน </w:t>
      </w:r>
    </w:p>
    <w:p w14:paraId="7F30701B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</w:t>
      </w:r>
      <w:r w:rsidRPr="008C57D7">
        <w:rPr>
          <w:rFonts w:ascii="TH SarabunPSK" w:hAnsi="TH SarabunPSK" w:cs="TH SarabunPSK"/>
          <w:sz w:val="32"/>
          <w:szCs w:val="32"/>
          <w:cs/>
        </w:rPr>
        <w:t>ภา</w:t>
      </w:r>
      <w:r>
        <w:rPr>
          <w:rFonts w:ascii="TH SarabunPSK" w:hAnsi="TH SarabunPSK" w:cs="TH SarabunPSK" w:hint="cs"/>
          <w:sz w:val="32"/>
          <w:szCs w:val="32"/>
          <w:cs/>
        </w:rPr>
        <w:t>ษา</w:t>
      </w:r>
      <w:r w:rsidRPr="008C57D7">
        <w:rPr>
          <w:rFonts w:ascii="TH SarabunPSK" w:hAnsi="TH SarabunPSK" w:cs="TH SarabunPSK"/>
          <w:sz w:val="32"/>
          <w:szCs w:val="32"/>
          <w:cs/>
        </w:rPr>
        <w:t>ไทยได้เป็นอย่างดี</w:t>
      </w:r>
    </w:p>
    <w:p w14:paraId="0049B858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รับเฉพาะนักศึกษาต่างประเทศ</w:t>
      </w:r>
    </w:p>
    <w:p w14:paraId="2731B740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รับนักศึกษาไทยและนักศึกษาต่างประเทศ</w:t>
      </w:r>
    </w:p>
    <w:p w14:paraId="394FDD55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ความสามารถทางภาษาอังกฤษ (</w:t>
      </w:r>
      <w:r w:rsidRPr="00E71E53">
        <w:rPr>
          <w:rFonts w:ascii="TH SarabunPSK" w:hAnsi="TH SarabunPSK" w:cs="TH SarabunPSK" w:hint="cs"/>
          <w:sz w:val="32"/>
          <w:szCs w:val="32"/>
          <w:u w:val="dotted"/>
          <w:cs/>
        </w:rPr>
        <w:t>กรณีระดับปริญญาเอก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47EAC7E4" w14:textId="77777777" w:rsidR="005226C2" w:rsidRPr="00343F03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343F03">
        <w:rPr>
          <w:rFonts w:ascii="TH SarabunPSK" w:hAnsi="TH SarabunPSK" w:cs="TH SarabunPSK" w:hint="cs"/>
          <w:sz w:val="32"/>
          <w:szCs w:val="32"/>
          <w:cs/>
        </w:rPr>
        <w:t xml:space="preserve">5.5 </w:t>
      </w:r>
      <w:r w:rsidRPr="00343F03">
        <w:rPr>
          <w:rFonts w:ascii="TH SarabunPSK" w:hAnsi="TH SarabunPSK" w:cs="TH SarabunPSK"/>
          <w:sz w:val="32"/>
          <w:szCs w:val="32"/>
          <w:cs/>
        </w:rPr>
        <w:t>ความร่วมมือกับสถาบันอื่น</w:t>
      </w:r>
    </w:p>
    <w:p w14:paraId="150350A5" w14:textId="77777777" w:rsidR="005226C2" w:rsidRPr="008C57D7" w:rsidRDefault="005226C2" w:rsidP="005226C2">
      <w:pPr>
        <w:ind w:left="21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สถาบันจัดการเรียนการสอนโดยตรง</w:t>
      </w:r>
    </w:p>
    <w:p w14:paraId="3B39831D" w14:textId="77777777" w:rsidR="005226C2" w:rsidRPr="008C57D7" w:rsidRDefault="005226C2" w:rsidP="005226C2">
      <w:pPr>
        <w:ind w:left="21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ความร่วมมือกับสถานการศึกษาต่างประเทศ  คือ  .......................................................</w:t>
      </w:r>
    </w:p>
    <w:p w14:paraId="2867B9B7" w14:textId="77777777" w:rsidR="005226C2" w:rsidRPr="008C57D7" w:rsidRDefault="005226C2" w:rsidP="005226C2">
      <w:pPr>
        <w:ind w:left="21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ความร่วมมือกับหน่วยงาน</w:t>
      </w:r>
      <w:proofErr w:type="spellStart"/>
      <w:r w:rsidRPr="008C57D7">
        <w:rPr>
          <w:rFonts w:ascii="TH SarabunPSK" w:hAnsi="TH SarabunPSK" w:cs="TH SarabunPSK"/>
          <w:sz w:val="32"/>
          <w:szCs w:val="32"/>
          <w:cs/>
        </w:rPr>
        <w:t>อื่นๆ</w:t>
      </w:r>
      <w:proofErr w:type="spellEnd"/>
      <w:r w:rsidRPr="008C57D7">
        <w:rPr>
          <w:rFonts w:ascii="TH SarabunPSK" w:hAnsi="TH SarabunPSK" w:cs="TH SarabunPSK"/>
          <w:sz w:val="32"/>
          <w:szCs w:val="32"/>
          <w:cs/>
        </w:rPr>
        <w:t xml:space="preserve">  ...................................................................................</w:t>
      </w:r>
    </w:p>
    <w:p w14:paraId="2E4C7494" w14:textId="77777777" w:rsidR="005226C2" w:rsidRPr="008C57D7" w:rsidRDefault="005226C2" w:rsidP="005226C2">
      <w:pPr>
        <w:ind w:left="216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8C57D7">
        <w:rPr>
          <w:rFonts w:ascii="TH SarabunPSK" w:hAnsi="TH SarabunPSK" w:cs="TH SarabunPSK"/>
          <w:sz w:val="32"/>
          <w:szCs w:val="32"/>
          <w:cs/>
        </w:rPr>
        <w:t>ทั้งนี้  กรณีความร่วมมือกับสถานการศึกษา/หน่วยงาน</w:t>
      </w:r>
      <w:proofErr w:type="spellStart"/>
      <w:r w:rsidRPr="008C57D7">
        <w:rPr>
          <w:rFonts w:ascii="TH SarabunPSK" w:hAnsi="TH SarabunPSK" w:cs="TH SarabunPSK"/>
          <w:sz w:val="32"/>
          <w:szCs w:val="32"/>
          <w:cs/>
        </w:rPr>
        <w:t>อื่นๆ</w:t>
      </w:r>
      <w:proofErr w:type="spellEnd"/>
      <w:r w:rsidRPr="008C57D7">
        <w:rPr>
          <w:rFonts w:ascii="TH SarabunPSK" w:hAnsi="TH SarabunPSK" w:cs="TH SarabunPSK"/>
          <w:sz w:val="32"/>
          <w:szCs w:val="32"/>
          <w:cs/>
        </w:rPr>
        <w:t xml:space="preserve">  ในต่างประเทศต้องสอดคล้องกับประกาศกระทรวงศึกษาธิการ  เรื่องแนวทางความร่วมมือทางวิชาการระหว่างสถาบันอุดมศึกษาไทยกับสถาบันอุดมศึกษาต่างประเทศ  พ.ศ. 2550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4621161A" w14:textId="77777777" w:rsidR="005226C2" w:rsidRPr="00343F03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343F03">
        <w:rPr>
          <w:rFonts w:ascii="TH SarabunPSK" w:hAnsi="TH SarabunPSK" w:cs="TH SarabunPSK" w:hint="cs"/>
          <w:sz w:val="32"/>
          <w:szCs w:val="32"/>
          <w:cs/>
        </w:rPr>
        <w:t xml:space="preserve">5.6 </w:t>
      </w:r>
      <w:r w:rsidRPr="00343F03">
        <w:rPr>
          <w:rFonts w:ascii="TH SarabunPSK" w:hAnsi="TH SarabunPSK" w:cs="TH SarabunPSK"/>
          <w:sz w:val="32"/>
          <w:szCs w:val="32"/>
          <w:cs/>
        </w:rPr>
        <w:t>การให้ปริญญาแก่ผู้สำเร็จการศึกษา</w:t>
      </w:r>
    </w:p>
    <w:p w14:paraId="7E59B018" w14:textId="77777777" w:rsidR="005226C2" w:rsidRPr="008C57D7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ปริญญาเพียงสาขาวิชาเดียว</w:t>
      </w:r>
    </w:p>
    <w:p w14:paraId="51C581F4" w14:textId="77777777" w:rsidR="005226C2" w:rsidRPr="008C57D7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ปริญญามากกว่า  1  สาขาวิชา</w:t>
      </w:r>
    </w:p>
    <w:p w14:paraId="21174396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ปริญญาร่วมระหว่างมหาวิทยาลัยกับสถาบันอุดมศึกษาอื่นที่มีข้อตกลงความร่วมมือ</w:t>
      </w:r>
    </w:p>
    <w:p w14:paraId="14889215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5658F922" w14:textId="77777777" w:rsidR="005226C2" w:rsidRPr="008C57D7" w:rsidRDefault="005226C2" w:rsidP="005226C2">
      <w:pPr>
        <w:rPr>
          <w:rFonts w:ascii="TH SarabunPSK" w:hAnsi="TH SarabunPSK" w:cs="TH SarabunPSK"/>
          <w:sz w:val="32"/>
          <w:szCs w:val="32"/>
          <w:cs/>
        </w:rPr>
      </w:pPr>
    </w:p>
    <w:p w14:paraId="2E5A6E76" w14:textId="4F741337" w:rsidR="005226C2" w:rsidRPr="008C57D7" w:rsidRDefault="00343F03" w:rsidP="00343F03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6.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สถานภาพของหลักสูตรและพิจารณาอนุมัติ/เห็นชอบหลักสูตร</w:t>
      </w:r>
    </w:p>
    <w:p w14:paraId="5E4C67ED" w14:textId="77777777" w:rsidR="005226C2" w:rsidRPr="008C57D7" w:rsidRDefault="005226C2" w:rsidP="00343F03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หลักสูตรใหม่ พ.ศ. ...................... </w:t>
      </w:r>
    </w:p>
    <w:p w14:paraId="343BDEBE" w14:textId="573878ED" w:rsidR="005226C2" w:rsidRPr="008C57D7" w:rsidRDefault="00343F03" w:rsidP="00343F03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5226C2" w:rsidRPr="008C57D7">
        <w:rPr>
          <w:rFonts w:ascii="TH SarabunPSK" w:hAnsi="TH SarabunPSK" w:cs="TH SarabunPSK"/>
          <w:sz w:val="32"/>
          <w:szCs w:val="32"/>
          <w:cs/>
        </w:rPr>
        <w:t>หลักสูตรใช้บังคับ  ภาคการศึกษา  .............  ปีการศึกษา  .....................</w:t>
      </w:r>
    </w:p>
    <w:p w14:paraId="77DCEB39" w14:textId="77777777" w:rsidR="005226C2" w:rsidRPr="008C57D7" w:rsidRDefault="005226C2" w:rsidP="00343F03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หลักสูตรปรับปรุง พ.ศ. ...................... </w:t>
      </w:r>
    </w:p>
    <w:p w14:paraId="7138DF7E" w14:textId="4D92AECA" w:rsidR="005226C2" w:rsidRDefault="00343F03" w:rsidP="00343F03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5226C2" w:rsidRPr="008C57D7">
        <w:rPr>
          <w:rFonts w:ascii="TH SarabunPSK" w:hAnsi="TH SarabunPSK" w:cs="TH SarabunPSK"/>
          <w:sz w:val="32"/>
          <w:szCs w:val="32"/>
          <w:cs/>
        </w:rPr>
        <w:t>หลักสูตรใช้บังคับ  ภาคการศึกษา  .............  ปีการศึกษา  .....................</w:t>
      </w:r>
    </w:p>
    <w:p w14:paraId="2DE2D34B" w14:textId="6ABD2E6A" w:rsidR="005226C2" w:rsidRPr="0065712E" w:rsidRDefault="00343F03" w:rsidP="00343F03">
      <w:pPr>
        <w:ind w:left="1440"/>
        <w:rPr>
          <w:rFonts w:ascii="TH SarabunPSK" w:hAnsi="TH SarabunPSK" w:cs="TH SarabunPSK"/>
          <w:sz w:val="32"/>
          <w:szCs w:val="32"/>
        </w:rPr>
      </w:pPr>
      <w:r w:rsidRPr="0065712E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5226C2" w:rsidRPr="0065712E">
        <w:rPr>
          <w:rFonts w:ascii="TH SarabunPSK" w:hAnsi="TH SarabunPSK" w:cs="TH SarabunPSK" w:hint="cs"/>
          <w:sz w:val="32"/>
          <w:szCs w:val="32"/>
          <w:cs/>
        </w:rPr>
        <w:t>ปรับปรุงจากหลักสูตร.................................สาขา........................พ.ศ.....................</w:t>
      </w:r>
    </w:p>
    <w:p w14:paraId="71D0BB16" w14:textId="77777777" w:rsidR="005226C2" w:rsidRPr="008C57D7" w:rsidRDefault="005226C2" w:rsidP="00343F03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ที่ประชุมสภามหาวิทยาลัยรามคำแหง  วาระที่  ....................  </w:t>
      </w:r>
    </w:p>
    <w:p w14:paraId="6FA628D6" w14:textId="671F19F6" w:rsidR="005226C2" w:rsidRPr="008C57D7" w:rsidRDefault="00343F03" w:rsidP="00343F03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5226C2" w:rsidRPr="008C57D7">
        <w:rPr>
          <w:rFonts w:ascii="TH SarabunPSK" w:hAnsi="TH SarabunPSK" w:cs="TH SarabunPSK"/>
          <w:sz w:val="32"/>
          <w:szCs w:val="32"/>
          <w:cs/>
        </w:rPr>
        <w:t>ครั้งที่  .............../................เมื่อวันที่  ............ เดือน  .....................  พ.ศ.  ................</w:t>
      </w:r>
    </w:p>
    <w:p w14:paraId="1927A396" w14:textId="77777777" w:rsidR="00343F03" w:rsidRDefault="005226C2" w:rsidP="00343F03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E5672F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สป.</w:t>
      </w:r>
      <w:proofErr w:type="spellStart"/>
      <w:r w:rsidRPr="00E5672F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อว</w:t>
      </w:r>
      <w:proofErr w:type="spellEnd"/>
      <w:r w:rsidRPr="00E5672F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</w:t>
      </w:r>
      <w:r w:rsidRPr="00E5672F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(สำนักงาน</w:t>
      </w:r>
      <w:r w:rsidRPr="00E5672F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ปลัดกระทรวงการอุดมศึกษา วิทยาศาสตร์ วิจัยและนวัตรกรรม</w:t>
      </w:r>
      <w:r w:rsidRPr="00E5672F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)  </w:t>
      </w:r>
      <w:r w:rsidRPr="008C57D7">
        <w:rPr>
          <w:rFonts w:ascii="TH SarabunPSK" w:hAnsi="TH SarabunPSK" w:cs="TH SarabunPSK"/>
          <w:sz w:val="32"/>
          <w:szCs w:val="32"/>
          <w:cs/>
        </w:rPr>
        <w:t>รับรอง/</w:t>
      </w:r>
    </w:p>
    <w:p w14:paraId="53FD59BC" w14:textId="415CB7D9" w:rsidR="005226C2" w:rsidRDefault="00343F03" w:rsidP="00343F03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5226C2" w:rsidRPr="008C57D7">
        <w:rPr>
          <w:rFonts w:ascii="TH SarabunPSK" w:hAnsi="TH SarabunPSK" w:cs="TH SarabunPSK"/>
          <w:sz w:val="32"/>
          <w:szCs w:val="32"/>
          <w:cs/>
        </w:rPr>
        <w:t>เห็นชอบหลักสูตร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226C2" w:rsidRPr="008C57D7">
        <w:rPr>
          <w:rFonts w:ascii="TH SarabunPSK" w:hAnsi="TH SarabunPSK" w:cs="TH SarabunPSK"/>
          <w:sz w:val="32"/>
          <w:szCs w:val="32"/>
          <w:cs/>
        </w:rPr>
        <w:t>เมื่อวันที่  ............  เดือน  ..........................  พ.ศ.  .....................</w:t>
      </w:r>
    </w:p>
    <w:p w14:paraId="3968658D" w14:textId="77777777" w:rsidR="005226C2" w:rsidRPr="008C57D7" w:rsidRDefault="005226C2" w:rsidP="00343F03">
      <w:pPr>
        <w:ind w:left="720"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สำนักงานวิชาชีพ/องค์กรวิชาชีพ (</w:t>
      </w:r>
      <w:r w:rsidRPr="00C21B4E">
        <w:rPr>
          <w:rFonts w:ascii="TH SarabunPSK" w:hAnsi="TH SarabunPSK" w:cs="TH SarabunPSK"/>
          <w:sz w:val="32"/>
          <w:szCs w:val="32"/>
          <w:u w:val="dotted"/>
          <w:cs/>
        </w:rPr>
        <w:t>ระบุองค์กร</w:t>
      </w:r>
      <w:r w:rsidRPr="008C57D7">
        <w:rPr>
          <w:rFonts w:ascii="TH SarabunPSK" w:hAnsi="TH SarabunPSK" w:cs="TH SarabunPSK"/>
          <w:sz w:val="32"/>
          <w:szCs w:val="32"/>
          <w:cs/>
        </w:rPr>
        <w:t>) รับรอง/เห็นชอบหลักสูตร</w:t>
      </w:r>
    </w:p>
    <w:p w14:paraId="750CAD68" w14:textId="61C648F2" w:rsidR="005226C2" w:rsidRDefault="00343F03" w:rsidP="00343F03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5226C2" w:rsidRPr="008C57D7">
        <w:rPr>
          <w:rFonts w:ascii="TH SarabunPSK" w:hAnsi="TH SarabunPSK" w:cs="TH SarabunPSK"/>
          <w:sz w:val="32"/>
          <w:szCs w:val="32"/>
          <w:cs/>
        </w:rPr>
        <w:t>เมื่อวันที่  ............  เดือน  ........................  พ.ศ.  .....................</w:t>
      </w:r>
    </w:p>
    <w:p w14:paraId="02657129" w14:textId="77777777" w:rsidR="005226C2" w:rsidRPr="008C57D7" w:rsidRDefault="005226C2" w:rsidP="005226C2">
      <w:pPr>
        <w:ind w:left="2160"/>
        <w:rPr>
          <w:rFonts w:ascii="TH SarabunPSK" w:hAnsi="TH SarabunPSK" w:cs="TH SarabunPSK"/>
          <w:sz w:val="32"/>
          <w:szCs w:val="32"/>
        </w:rPr>
      </w:pPr>
    </w:p>
    <w:p w14:paraId="4A367365" w14:textId="5D232015" w:rsidR="005226C2" w:rsidRPr="008C57D7" w:rsidRDefault="000A7296" w:rsidP="00343F03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7</w:t>
      </w:r>
      <w:r w:rsidR="00343F0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อาชีพที่สามารถประกอบได้หลังสำเร็จการศึกษา</w:t>
      </w:r>
    </w:p>
    <w:p w14:paraId="25F5D06C" w14:textId="77777777" w:rsidR="005226C2" w:rsidRPr="008C57D7" w:rsidRDefault="005226C2" w:rsidP="005226C2">
      <w:pPr>
        <w:numPr>
          <w:ilvl w:val="1"/>
          <w:numId w:val="2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</w:t>
      </w:r>
    </w:p>
    <w:p w14:paraId="624973D5" w14:textId="77777777" w:rsidR="005226C2" w:rsidRPr="008C57D7" w:rsidRDefault="005226C2" w:rsidP="005226C2">
      <w:pPr>
        <w:numPr>
          <w:ilvl w:val="1"/>
          <w:numId w:val="2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</w:t>
      </w:r>
    </w:p>
    <w:p w14:paraId="36ED9FDA" w14:textId="53C03C7E" w:rsidR="005226C2" w:rsidRDefault="005226C2" w:rsidP="005226C2">
      <w:pPr>
        <w:numPr>
          <w:ilvl w:val="1"/>
          <w:numId w:val="2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</w:t>
      </w:r>
    </w:p>
    <w:p w14:paraId="10DD7F4C" w14:textId="77777777" w:rsidR="009525FD" w:rsidRDefault="009525FD" w:rsidP="009525FD">
      <w:pPr>
        <w:ind w:left="1800"/>
        <w:rPr>
          <w:rFonts w:ascii="TH SarabunPSK" w:hAnsi="TH SarabunPSK" w:cs="TH SarabunPSK" w:hint="cs"/>
          <w:sz w:val="32"/>
          <w:szCs w:val="32"/>
        </w:rPr>
      </w:pPr>
    </w:p>
    <w:p w14:paraId="551A3022" w14:textId="3AAAD257" w:rsidR="005226C2" w:rsidRPr="008C57D7" w:rsidRDefault="000A7296" w:rsidP="00343F03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8</w:t>
      </w:r>
      <w:r w:rsidR="00343F0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อาจารย์ผู้รับผิดชอบหลักสูตร</w:t>
      </w:r>
    </w:p>
    <w:tbl>
      <w:tblPr>
        <w:tblW w:w="0" w:type="auto"/>
        <w:tblInd w:w="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7"/>
        <w:gridCol w:w="2226"/>
        <w:gridCol w:w="1070"/>
        <w:gridCol w:w="1162"/>
        <w:gridCol w:w="844"/>
        <w:gridCol w:w="972"/>
        <w:gridCol w:w="976"/>
      </w:tblGrid>
      <w:tr w:rsidR="005226C2" w:rsidRPr="008C57D7" w14:paraId="1C8AF22F" w14:textId="77777777" w:rsidTr="00343F03">
        <w:tc>
          <w:tcPr>
            <w:tcW w:w="597" w:type="dxa"/>
            <w:shd w:val="clear" w:color="auto" w:fill="auto"/>
            <w:vAlign w:val="center"/>
          </w:tcPr>
          <w:p w14:paraId="68B55C32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  <w:cs/>
              </w:rPr>
              <w:t>ลำดับที่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109ECDD2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  <w:cs/>
              </w:rPr>
              <w:t xml:space="preserve">ชื่อ </w:t>
            </w:r>
            <w:r w:rsidRPr="008C57D7">
              <w:rPr>
                <w:rFonts w:ascii="TH SarabunPSK" w:hAnsi="TH SarabunPSK" w:cs="TH SarabunPSK"/>
                <w:b/>
                <w:bCs/>
                <w:szCs w:val="24"/>
              </w:rPr>
              <w:t>–</w:t>
            </w:r>
            <w:r w:rsidRPr="008C57D7">
              <w:rPr>
                <w:rFonts w:ascii="TH SarabunPSK" w:hAnsi="TH SarabunPSK" w:cs="TH SarabunPSK"/>
                <w:b/>
                <w:bCs/>
                <w:szCs w:val="24"/>
                <w:cs/>
              </w:rPr>
              <w:t xml:space="preserve"> สกุล</w:t>
            </w:r>
          </w:p>
          <w:p w14:paraId="374ABB18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  <w:cs/>
              </w:rPr>
              <w:t>(นาย/นาง/นางสาว)</w:t>
            </w:r>
          </w:p>
        </w:tc>
        <w:tc>
          <w:tcPr>
            <w:tcW w:w="1070" w:type="dxa"/>
            <w:shd w:val="clear" w:color="auto" w:fill="auto"/>
            <w:vAlign w:val="center"/>
          </w:tcPr>
          <w:p w14:paraId="48F85E56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  <w:cs/>
              </w:rPr>
              <w:t>ตำแหน่ง</w:t>
            </w:r>
          </w:p>
          <w:p w14:paraId="7B47E22E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  <w:cs/>
              </w:rPr>
              <w:t>ทางวิชาการ</w:t>
            </w:r>
          </w:p>
          <w:p w14:paraId="0FBCEFDB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  <w:cs/>
              </w:rPr>
              <w:t>(ผศ./รศ./ศ)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5E4A62D3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  <w:cs/>
              </w:rPr>
              <w:t>วุฒิการศึกษา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66BE1051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  <w:cs/>
              </w:rPr>
              <w:t>สาขาวิชา</w:t>
            </w:r>
          </w:p>
        </w:tc>
        <w:tc>
          <w:tcPr>
            <w:tcW w:w="972" w:type="dxa"/>
            <w:shd w:val="clear" w:color="auto" w:fill="auto"/>
            <w:vAlign w:val="center"/>
          </w:tcPr>
          <w:p w14:paraId="2484E133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  <w:cs/>
              </w:rPr>
              <w:t>สถานศึกษา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18C018FA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  <w:cs/>
              </w:rPr>
              <w:t>ปีที่สำเร็จ</w:t>
            </w:r>
          </w:p>
        </w:tc>
      </w:tr>
      <w:tr w:rsidR="005226C2" w:rsidRPr="008C57D7" w14:paraId="1DAD835D" w14:textId="77777777" w:rsidTr="00343F03">
        <w:tc>
          <w:tcPr>
            <w:tcW w:w="597" w:type="dxa"/>
            <w:shd w:val="clear" w:color="auto" w:fill="auto"/>
            <w:vAlign w:val="center"/>
          </w:tcPr>
          <w:p w14:paraId="1979B3DE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8C57D7">
              <w:rPr>
                <w:rFonts w:ascii="TH SarabunPSK" w:hAnsi="TH SarabunPSK" w:cs="TH SarabunPSK"/>
                <w:sz w:val="28"/>
                <w:cs/>
              </w:rPr>
              <w:t>1.</w:t>
            </w:r>
          </w:p>
        </w:tc>
        <w:tc>
          <w:tcPr>
            <w:tcW w:w="2226" w:type="dxa"/>
            <w:shd w:val="clear" w:color="auto" w:fill="auto"/>
          </w:tcPr>
          <w:p w14:paraId="6CF6075D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070" w:type="dxa"/>
            <w:shd w:val="clear" w:color="auto" w:fill="auto"/>
          </w:tcPr>
          <w:p w14:paraId="35857212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162" w:type="dxa"/>
            <w:shd w:val="clear" w:color="auto" w:fill="auto"/>
            <w:vAlign w:val="center"/>
          </w:tcPr>
          <w:p w14:paraId="5B75FCF8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844" w:type="dxa"/>
            <w:shd w:val="clear" w:color="auto" w:fill="auto"/>
          </w:tcPr>
          <w:p w14:paraId="5876AD87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72" w:type="dxa"/>
            <w:shd w:val="clear" w:color="auto" w:fill="auto"/>
            <w:vAlign w:val="center"/>
          </w:tcPr>
          <w:p w14:paraId="5BEC0269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 w14:paraId="08256558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</w:tr>
      <w:tr w:rsidR="005226C2" w:rsidRPr="008C57D7" w14:paraId="445AA637" w14:textId="77777777" w:rsidTr="00343F03">
        <w:tc>
          <w:tcPr>
            <w:tcW w:w="597" w:type="dxa"/>
            <w:shd w:val="clear" w:color="auto" w:fill="auto"/>
            <w:vAlign w:val="center"/>
          </w:tcPr>
          <w:p w14:paraId="24954893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8C57D7">
              <w:rPr>
                <w:rFonts w:ascii="TH SarabunPSK" w:hAnsi="TH SarabunPSK" w:cs="TH SarabunPSK"/>
                <w:sz w:val="28"/>
                <w:cs/>
              </w:rPr>
              <w:t>2.</w:t>
            </w:r>
          </w:p>
        </w:tc>
        <w:tc>
          <w:tcPr>
            <w:tcW w:w="2226" w:type="dxa"/>
            <w:shd w:val="clear" w:color="auto" w:fill="auto"/>
          </w:tcPr>
          <w:p w14:paraId="0E0DF550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070" w:type="dxa"/>
            <w:shd w:val="clear" w:color="auto" w:fill="auto"/>
          </w:tcPr>
          <w:p w14:paraId="4888C399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162" w:type="dxa"/>
            <w:shd w:val="clear" w:color="auto" w:fill="auto"/>
            <w:vAlign w:val="center"/>
          </w:tcPr>
          <w:p w14:paraId="41C48DA3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844" w:type="dxa"/>
            <w:shd w:val="clear" w:color="auto" w:fill="auto"/>
          </w:tcPr>
          <w:p w14:paraId="2C7A83E0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72" w:type="dxa"/>
            <w:shd w:val="clear" w:color="auto" w:fill="auto"/>
            <w:vAlign w:val="center"/>
          </w:tcPr>
          <w:p w14:paraId="73220429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 w14:paraId="7B068649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</w:tr>
      <w:tr w:rsidR="005226C2" w:rsidRPr="008C57D7" w14:paraId="459F1F7A" w14:textId="77777777" w:rsidTr="00343F03">
        <w:tc>
          <w:tcPr>
            <w:tcW w:w="597" w:type="dxa"/>
            <w:shd w:val="clear" w:color="auto" w:fill="auto"/>
            <w:vAlign w:val="center"/>
          </w:tcPr>
          <w:p w14:paraId="64A76405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8C57D7">
              <w:rPr>
                <w:rFonts w:ascii="TH SarabunPSK" w:hAnsi="TH SarabunPSK" w:cs="TH SarabunPSK"/>
                <w:sz w:val="28"/>
                <w:cs/>
              </w:rPr>
              <w:t>3.</w:t>
            </w:r>
          </w:p>
        </w:tc>
        <w:tc>
          <w:tcPr>
            <w:tcW w:w="2226" w:type="dxa"/>
            <w:shd w:val="clear" w:color="auto" w:fill="auto"/>
          </w:tcPr>
          <w:p w14:paraId="04B4FE12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070" w:type="dxa"/>
            <w:shd w:val="clear" w:color="auto" w:fill="auto"/>
          </w:tcPr>
          <w:p w14:paraId="2E839B62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162" w:type="dxa"/>
            <w:shd w:val="clear" w:color="auto" w:fill="auto"/>
            <w:vAlign w:val="center"/>
          </w:tcPr>
          <w:p w14:paraId="09ECC3D7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844" w:type="dxa"/>
            <w:shd w:val="clear" w:color="auto" w:fill="auto"/>
          </w:tcPr>
          <w:p w14:paraId="5B21BC49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72" w:type="dxa"/>
            <w:shd w:val="clear" w:color="auto" w:fill="auto"/>
            <w:vAlign w:val="center"/>
          </w:tcPr>
          <w:p w14:paraId="38412AAA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 w14:paraId="370E960C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</w:tr>
      <w:tr w:rsidR="005226C2" w:rsidRPr="008C57D7" w14:paraId="418FC30D" w14:textId="77777777" w:rsidTr="00343F03">
        <w:tc>
          <w:tcPr>
            <w:tcW w:w="597" w:type="dxa"/>
            <w:shd w:val="clear" w:color="auto" w:fill="auto"/>
            <w:vAlign w:val="center"/>
          </w:tcPr>
          <w:p w14:paraId="0487725A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8C57D7">
              <w:rPr>
                <w:rFonts w:ascii="TH SarabunPSK" w:hAnsi="TH SarabunPSK" w:cs="TH SarabunPSK"/>
                <w:sz w:val="28"/>
                <w:cs/>
              </w:rPr>
              <w:t>4.</w:t>
            </w:r>
          </w:p>
        </w:tc>
        <w:tc>
          <w:tcPr>
            <w:tcW w:w="2226" w:type="dxa"/>
            <w:shd w:val="clear" w:color="auto" w:fill="auto"/>
          </w:tcPr>
          <w:p w14:paraId="5B3A90CE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070" w:type="dxa"/>
            <w:shd w:val="clear" w:color="auto" w:fill="auto"/>
          </w:tcPr>
          <w:p w14:paraId="70D20BD2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162" w:type="dxa"/>
            <w:shd w:val="clear" w:color="auto" w:fill="auto"/>
            <w:vAlign w:val="center"/>
          </w:tcPr>
          <w:p w14:paraId="451C6116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844" w:type="dxa"/>
            <w:shd w:val="clear" w:color="auto" w:fill="auto"/>
          </w:tcPr>
          <w:p w14:paraId="6CC5751C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72" w:type="dxa"/>
            <w:shd w:val="clear" w:color="auto" w:fill="auto"/>
            <w:vAlign w:val="center"/>
          </w:tcPr>
          <w:p w14:paraId="6E2AB77E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 w14:paraId="77CE5495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</w:tr>
      <w:tr w:rsidR="005226C2" w:rsidRPr="008C57D7" w14:paraId="4C974838" w14:textId="77777777" w:rsidTr="00343F03">
        <w:tc>
          <w:tcPr>
            <w:tcW w:w="597" w:type="dxa"/>
            <w:shd w:val="clear" w:color="auto" w:fill="auto"/>
            <w:vAlign w:val="center"/>
          </w:tcPr>
          <w:p w14:paraId="433AAB5B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8C57D7">
              <w:rPr>
                <w:rFonts w:ascii="TH SarabunPSK" w:hAnsi="TH SarabunPSK" w:cs="TH SarabunPSK"/>
                <w:sz w:val="28"/>
                <w:cs/>
              </w:rPr>
              <w:t>5.</w:t>
            </w:r>
          </w:p>
        </w:tc>
        <w:tc>
          <w:tcPr>
            <w:tcW w:w="2226" w:type="dxa"/>
            <w:shd w:val="clear" w:color="auto" w:fill="auto"/>
          </w:tcPr>
          <w:p w14:paraId="3CCC8F89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070" w:type="dxa"/>
            <w:shd w:val="clear" w:color="auto" w:fill="auto"/>
          </w:tcPr>
          <w:p w14:paraId="0EAB4D92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162" w:type="dxa"/>
            <w:shd w:val="clear" w:color="auto" w:fill="auto"/>
            <w:vAlign w:val="center"/>
          </w:tcPr>
          <w:p w14:paraId="5CCB8280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844" w:type="dxa"/>
            <w:shd w:val="clear" w:color="auto" w:fill="auto"/>
          </w:tcPr>
          <w:p w14:paraId="065A45A4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72" w:type="dxa"/>
            <w:shd w:val="clear" w:color="auto" w:fill="auto"/>
            <w:vAlign w:val="center"/>
          </w:tcPr>
          <w:p w14:paraId="502E4F96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 w14:paraId="1BB01160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</w:tr>
    </w:tbl>
    <w:p w14:paraId="62BA7CF6" w14:textId="3A8C7A8C" w:rsidR="005226C2" w:rsidRDefault="005226C2" w:rsidP="005226C2">
      <w:pPr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BD3F3A">
        <w:rPr>
          <w:rFonts w:ascii="TH SarabunPSK" w:hAnsi="TH SarabunPSK" w:cs="TH SarabunPSK" w:hint="cs"/>
          <w:sz w:val="28"/>
          <w:cs/>
        </w:rPr>
        <w:t>* หมายเหตุ ผลงานทางวิชาการในรอบ5ปี ระบุในภา</w:t>
      </w:r>
      <w:r>
        <w:rPr>
          <w:rFonts w:ascii="TH SarabunPSK" w:hAnsi="TH SarabunPSK" w:cs="TH SarabunPSK" w:hint="cs"/>
          <w:sz w:val="28"/>
          <w:cs/>
        </w:rPr>
        <w:t>ค</w:t>
      </w:r>
      <w:r w:rsidRPr="00BD3F3A">
        <w:rPr>
          <w:rFonts w:ascii="TH SarabunPSK" w:hAnsi="TH SarabunPSK" w:cs="TH SarabunPSK" w:hint="cs"/>
          <w:sz w:val="28"/>
          <w:cs/>
        </w:rPr>
        <w:t>ผนวก</w:t>
      </w:r>
    </w:p>
    <w:p w14:paraId="3A463071" w14:textId="366F73FD" w:rsidR="00344A20" w:rsidRDefault="00344A20" w:rsidP="005226C2">
      <w:pPr>
        <w:rPr>
          <w:rFonts w:ascii="TH SarabunPSK" w:hAnsi="TH SarabunPSK" w:cs="TH SarabunPSK"/>
          <w:sz w:val="28"/>
        </w:rPr>
      </w:pPr>
    </w:p>
    <w:p w14:paraId="6CC192FD" w14:textId="3DD1594F" w:rsidR="00344A20" w:rsidRDefault="00344A20" w:rsidP="005226C2">
      <w:pPr>
        <w:rPr>
          <w:rFonts w:ascii="TH SarabunPSK" w:hAnsi="TH SarabunPSK" w:cs="TH SarabunPSK"/>
          <w:sz w:val="28"/>
        </w:rPr>
      </w:pPr>
    </w:p>
    <w:p w14:paraId="235C04DE" w14:textId="0B753ACA" w:rsidR="00344A20" w:rsidRDefault="00344A20" w:rsidP="005226C2">
      <w:pPr>
        <w:rPr>
          <w:rFonts w:ascii="TH SarabunPSK" w:hAnsi="TH SarabunPSK" w:cs="TH SarabunPSK"/>
          <w:sz w:val="28"/>
        </w:rPr>
      </w:pPr>
    </w:p>
    <w:p w14:paraId="2B5D1041" w14:textId="0F6C7294" w:rsidR="00344A20" w:rsidRDefault="00344A20" w:rsidP="005226C2">
      <w:pPr>
        <w:rPr>
          <w:rFonts w:ascii="TH SarabunPSK" w:hAnsi="TH SarabunPSK" w:cs="TH SarabunPSK"/>
          <w:sz w:val="28"/>
        </w:rPr>
      </w:pPr>
    </w:p>
    <w:p w14:paraId="4E74477F" w14:textId="281FF4EA" w:rsidR="00344A20" w:rsidRDefault="00344A20" w:rsidP="005226C2">
      <w:pPr>
        <w:rPr>
          <w:rFonts w:ascii="TH SarabunPSK" w:hAnsi="TH SarabunPSK" w:cs="TH SarabunPSK"/>
          <w:sz w:val="28"/>
        </w:rPr>
      </w:pPr>
    </w:p>
    <w:p w14:paraId="6D037A04" w14:textId="4AF64A2F" w:rsidR="00344A20" w:rsidRDefault="00344A20" w:rsidP="005226C2">
      <w:pPr>
        <w:rPr>
          <w:rFonts w:ascii="TH SarabunPSK" w:hAnsi="TH SarabunPSK" w:cs="TH SarabunPSK"/>
          <w:sz w:val="28"/>
        </w:rPr>
      </w:pPr>
    </w:p>
    <w:p w14:paraId="6588CB42" w14:textId="36C00FAB" w:rsidR="000A7296" w:rsidRDefault="000A7296" w:rsidP="005226C2">
      <w:pPr>
        <w:rPr>
          <w:rFonts w:ascii="TH SarabunPSK" w:hAnsi="TH SarabunPSK" w:cs="TH SarabunPSK"/>
          <w:sz w:val="28"/>
        </w:rPr>
      </w:pPr>
    </w:p>
    <w:p w14:paraId="0125DCC8" w14:textId="078165AE" w:rsidR="000A7296" w:rsidRDefault="000A7296" w:rsidP="005226C2">
      <w:pPr>
        <w:rPr>
          <w:rFonts w:ascii="TH SarabunPSK" w:hAnsi="TH SarabunPSK" w:cs="TH SarabunPSK"/>
          <w:sz w:val="28"/>
        </w:rPr>
      </w:pPr>
    </w:p>
    <w:p w14:paraId="0A267212" w14:textId="77777777" w:rsidR="000A7296" w:rsidRPr="00BD3F3A" w:rsidRDefault="000A7296" w:rsidP="005226C2">
      <w:pPr>
        <w:rPr>
          <w:rFonts w:ascii="TH SarabunPSK" w:hAnsi="TH SarabunPSK" w:cs="TH SarabunPSK"/>
          <w:sz w:val="28"/>
          <w:cs/>
        </w:rPr>
      </w:pPr>
    </w:p>
    <w:p w14:paraId="2758C36F" w14:textId="1B20AF66" w:rsidR="005226C2" w:rsidRPr="00344A20" w:rsidRDefault="000A7296" w:rsidP="00344A20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9</w:t>
      </w:r>
      <w:r w:rsidR="00344A2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5226C2" w:rsidRPr="00344A20">
        <w:rPr>
          <w:rFonts w:ascii="TH SarabunPSK" w:hAnsi="TH SarabunPSK" w:cs="TH SarabunPSK"/>
          <w:b/>
          <w:bCs/>
          <w:sz w:val="32"/>
          <w:szCs w:val="32"/>
          <w:cs/>
        </w:rPr>
        <w:t>สถานที่จัดการเรียนการสอน</w:t>
      </w:r>
    </w:p>
    <w:p w14:paraId="134E398A" w14:textId="600B0A9D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สถานที่เรียน   .............</w:t>
      </w:r>
      <w:r w:rsidR="00DE024A" w:rsidRPr="00DE024A">
        <w:rPr>
          <w:rFonts w:ascii="TH SarabunPSK" w:hAnsi="TH SarabunPSK" w:cs="TH SarabunPSK" w:hint="cs"/>
          <w:color w:val="FF0000"/>
          <w:sz w:val="32"/>
          <w:szCs w:val="32"/>
          <w:cs/>
        </w:rPr>
        <w:t>ระบุ</w:t>
      </w:r>
      <w:r w:rsidR="00DE024A">
        <w:rPr>
          <w:rFonts w:ascii="TH SarabunPSK" w:hAnsi="TH SarabunPSK" w:cs="TH SarabunPSK" w:hint="cs"/>
          <w:color w:val="FF0000"/>
          <w:sz w:val="32"/>
          <w:szCs w:val="32"/>
          <w:cs/>
        </w:rPr>
        <w:t>แค่ชื่อ มหาวิทยาลัยรามคำแหง</w:t>
      </w:r>
      <w:r w:rsidRPr="008C57D7">
        <w:rPr>
          <w:rFonts w:ascii="TH SarabunPSK" w:hAnsi="TH SarabunPSK" w:cs="TH SarabunPSK"/>
          <w:sz w:val="32"/>
          <w:szCs w:val="32"/>
          <w:cs/>
        </w:rPr>
        <w:t>.....................................</w:t>
      </w:r>
      <w:r w:rsidRPr="008C57D7">
        <w:rPr>
          <w:rFonts w:ascii="TH SarabunPSK" w:hAnsi="TH SarabunPSK" w:cs="TH SarabunPSK"/>
          <w:sz w:val="32"/>
          <w:szCs w:val="32"/>
        </w:rPr>
        <w:t>.................................</w:t>
      </w:r>
    </w:p>
    <w:p w14:paraId="3B023029" w14:textId="10D5CE66" w:rsidR="005226C2" w:rsidRPr="008C57D7" w:rsidRDefault="00344A20" w:rsidP="00344A20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344A20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0A7296">
        <w:rPr>
          <w:rFonts w:ascii="TH SarabunPSK" w:hAnsi="TH SarabunPSK" w:cs="TH SarabunPSK"/>
          <w:b/>
          <w:bCs/>
          <w:sz w:val="32"/>
          <w:szCs w:val="32"/>
        </w:rPr>
        <w:t>0</w:t>
      </w:r>
      <w:r w:rsidRPr="00344A20">
        <w:rPr>
          <w:rFonts w:ascii="TH SarabunPSK" w:hAnsi="TH SarabunPSK" w:cs="TH SarabunPSK" w:hint="cs"/>
          <w:b/>
          <w:bCs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สถานการณ์ภายนอก หรือการพัฒนาที่จำเป็นต้องนำมาพิจารณาในการวางแผนหลักสูตร (การวิเคราะห์หลักสูตร)</w:t>
      </w:r>
    </w:p>
    <w:p w14:paraId="5DFE643E" w14:textId="31E2D5F3" w:rsidR="005226C2" w:rsidRPr="000A7296" w:rsidRDefault="000A7296" w:rsidP="000A7296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10.1 </w:t>
      </w:r>
      <w:proofErr w:type="gramStart"/>
      <w:r w:rsidR="005226C2" w:rsidRPr="000A7296">
        <w:rPr>
          <w:rFonts w:ascii="TH SarabunPSK" w:hAnsi="TH SarabunPSK" w:cs="TH SarabunPSK"/>
          <w:sz w:val="32"/>
          <w:szCs w:val="32"/>
          <w:cs/>
        </w:rPr>
        <w:t>สถานการณ์  หรือการพัฒนาทางเศรษฐกิจ</w:t>
      </w:r>
      <w:proofErr w:type="gramEnd"/>
    </w:p>
    <w:p w14:paraId="03588614" w14:textId="1C91B044" w:rsidR="005226C2" w:rsidRPr="000A7296" w:rsidRDefault="000A7296" w:rsidP="000A7296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10.2 </w:t>
      </w:r>
      <w:proofErr w:type="gramStart"/>
      <w:r w:rsidR="005226C2" w:rsidRPr="000A7296">
        <w:rPr>
          <w:rFonts w:ascii="TH SarabunPSK" w:hAnsi="TH SarabunPSK" w:cs="TH SarabunPSK"/>
          <w:sz w:val="32"/>
          <w:szCs w:val="32"/>
          <w:cs/>
        </w:rPr>
        <w:t>สถานการณ์  หรือการพัฒนาทางสังคมและวัฒนธรรม</w:t>
      </w:r>
      <w:proofErr w:type="gramEnd"/>
    </w:p>
    <w:p w14:paraId="761C61CA" w14:textId="0523C2F0" w:rsidR="005226C2" w:rsidRPr="008C57D7" w:rsidRDefault="00344A20" w:rsidP="00344A20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0A7296">
        <w:rPr>
          <w:rFonts w:ascii="TH SarabunPSK" w:hAnsi="TH SarabunPSK" w:cs="TH SarabunPSK"/>
          <w:b/>
          <w:bCs/>
          <w:sz w:val="32"/>
          <w:szCs w:val="32"/>
        </w:rPr>
        <w:t>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ผลกระทบ/วิเคราะห์หลักสูตรจากข้อ  1</w:t>
      </w:r>
      <w:r w:rsidR="000A7296">
        <w:rPr>
          <w:rFonts w:ascii="TH SarabunPSK" w:hAnsi="TH SarabunPSK" w:cs="TH SarabunPSK"/>
          <w:b/>
          <w:bCs/>
          <w:sz w:val="32"/>
          <w:szCs w:val="32"/>
        </w:rPr>
        <w:t>0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.1  และ  1</w:t>
      </w:r>
      <w:r w:rsidR="000A7296">
        <w:rPr>
          <w:rFonts w:ascii="TH SarabunPSK" w:hAnsi="TH SarabunPSK" w:cs="TH SarabunPSK"/>
          <w:b/>
          <w:bCs/>
          <w:sz w:val="32"/>
          <w:szCs w:val="32"/>
        </w:rPr>
        <w:t>0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.2  ต่อการพัฒนาหลักสูตร และความเกี่ยวข้องกับพันธกิจของมหาวิทยาลัย/สถาบัน</w:t>
      </w:r>
    </w:p>
    <w:p w14:paraId="39E068E3" w14:textId="783CB5E9" w:rsidR="005226C2" w:rsidRPr="000A7296" w:rsidRDefault="000A7296" w:rsidP="000A7296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11.1 </w:t>
      </w:r>
      <w:r w:rsidR="005226C2" w:rsidRPr="000A7296">
        <w:rPr>
          <w:rFonts w:ascii="TH SarabunPSK" w:hAnsi="TH SarabunPSK" w:cs="TH SarabunPSK" w:hint="cs"/>
          <w:sz w:val="32"/>
          <w:szCs w:val="32"/>
          <w:cs/>
        </w:rPr>
        <w:t>ผลกระทบต่อการพัฒนาหลักสูตร</w:t>
      </w:r>
      <w:r w:rsidR="005226C2" w:rsidRPr="000A7296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</w:t>
      </w:r>
    </w:p>
    <w:p w14:paraId="71249285" w14:textId="58EDD300" w:rsidR="005226C2" w:rsidRPr="000A7296" w:rsidRDefault="000A7296" w:rsidP="000A7296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11.2 </w:t>
      </w:r>
      <w:r w:rsidR="005226C2" w:rsidRPr="000A7296">
        <w:rPr>
          <w:rFonts w:ascii="TH SarabunPSK" w:hAnsi="TH SarabunPSK" w:cs="TH SarabunPSK"/>
          <w:sz w:val="32"/>
          <w:szCs w:val="32"/>
          <w:cs/>
        </w:rPr>
        <w:t>ความเกี่ยวข้องกับพันธกิจของมหาวิทยาลัย/</w:t>
      </w:r>
      <w:proofErr w:type="gramStart"/>
      <w:r w:rsidR="005226C2" w:rsidRPr="000A7296">
        <w:rPr>
          <w:rFonts w:ascii="TH SarabunPSK" w:hAnsi="TH SarabunPSK" w:cs="TH SarabunPSK"/>
          <w:sz w:val="32"/>
          <w:szCs w:val="32"/>
          <w:cs/>
        </w:rPr>
        <w:t>สถาบัน  .............................................................</w:t>
      </w:r>
      <w:proofErr w:type="gramEnd"/>
    </w:p>
    <w:p w14:paraId="2315F227" w14:textId="504DB1F0" w:rsidR="005226C2" w:rsidRPr="008C57D7" w:rsidRDefault="00344A20" w:rsidP="00344A20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0A7296">
        <w:rPr>
          <w:rFonts w:ascii="TH SarabunPSK" w:hAnsi="TH SarabunPSK" w:cs="TH SarabunPSK"/>
          <w:b/>
          <w:bCs/>
          <w:sz w:val="32"/>
          <w:szCs w:val="32"/>
        </w:rPr>
        <w:t>2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ความสัมพันธ์ (ถ้ามี)  กับหลักสูตรอื่นที่เปิดสอนในคณะ/ภาควิชาอื่นของมหาวิทยาลัย/สถาบัน  เช่น</w:t>
      </w:r>
    </w:p>
    <w:p w14:paraId="1BF78322" w14:textId="08CB4900" w:rsidR="005226C2" w:rsidRPr="008C57D7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1</w:t>
      </w:r>
      <w:r w:rsidR="000A7296"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.1 รายวิชาในหลักสูตรที่</w:t>
      </w:r>
      <w:r w:rsidRPr="008C57D7">
        <w:rPr>
          <w:rFonts w:ascii="TH SarabunPSK" w:hAnsi="TH SarabunPSK" w:cs="TH SarabunPSK"/>
          <w:sz w:val="32"/>
          <w:szCs w:val="32"/>
          <w:cs/>
        </w:rPr>
        <w:t>ต้องเรียนจากคณะ/ภาควิชาอื่น ดังนี้</w:t>
      </w:r>
      <w:r w:rsidRPr="008C57D7">
        <w:rPr>
          <w:rFonts w:ascii="TH SarabunPSK" w:hAnsi="TH SarabunPSK" w:cs="TH SarabunPSK"/>
          <w:sz w:val="32"/>
          <w:szCs w:val="32"/>
        </w:rPr>
        <w:t xml:space="preserve"> </w:t>
      </w:r>
    </w:p>
    <w:p w14:paraId="016E7557" w14:textId="77777777" w:rsidR="005226C2" w:rsidRPr="008C57D7" w:rsidRDefault="005226C2" w:rsidP="005226C2">
      <w:pPr>
        <w:numPr>
          <w:ilvl w:val="1"/>
          <w:numId w:val="5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วิชา</w:t>
      </w:r>
      <w:r w:rsidRPr="008C57D7">
        <w:rPr>
          <w:rFonts w:ascii="TH SarabunPSK" w:hAnsi="TH SarabunPSK" w:cs="TH SarabunPSK"/>
          <w:sz w:val="32"/>
          <w:szCs w:val="32"/>
          <w:cs/>
        </w:rPr>
        <w:t>ศึกษาทั่วไป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ได้แก่กระบวนวิชา  ดังต่อไปนี้</w:t>
      </w:r>
    </w:p>
    <w:p w14:paraId="059830BF" w14:textId="77777777" w:rsidR="005226C2" w:rsidRPr="008C57D7" w:rsidRDefault="005226C2" w:rsidP="005226C2">
      <w:pPr>
        <w:ind w:left="25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</w:rPr>
        <w:t>………………………………………………………………….</w:t>
      </w:r>
    </w:p>
    <w:p w14:paraId="3A92D453" w14:textId="77777777" w:rsidR="005226C2" w:rsidRPr="008C57D7" w:rsidRDefault="005226C2" w:rsidP="005226C2">
      <w:pPr>
        <w:ind w:left="25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</w:rPr>
        <w:t>…………………………………………………………………..</w:t>
      </w:r>
    </w:p>
    <w:p w14:paraId="2DE83753" w14:textId="77777777" w:rsidR="005226C2" w:rsidRPr="008C57D7" w:rsidRDefault="005226C2" w:rsidP="005226C2">
      <w:pPr>
        <w:numPr>
          <w:ilvl w:val="1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วิชา</w:t>
      </w:r>
      <w:r>
        <w:rPr>
          <w:rFonts w:ascii="TH SarabunPSK" w:hAnsi="TH SarabunPSK" w:cs="TH SarabunPSK"/>
          <w:sz w:val="32"/>
          <w:szCs w:val="32"/>
        </w:rPr>
        <w:t>……………………………….</w:t>
      </w:r>
      <w:r w:rsidRPr="008C57D7"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ได้แก่กระบวนวิชา  ดังต่อไปนี้</w:t>
      </w:r>
    </w:p>
    <w:p w14:paraId="409F2419" w14:textId="77777777" w:rsidR="005226C2" w:rsidRPr="008C57D7" w:rsidRDefault="005226C2" w:rsidP="005226C2">
      <w:pPr>
        <w:ind w:left="25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</w:rPr>
        <w:t>………………………………………………………………….</w:t>
      </w:r>
    </w:p>
    <w:p w14:paraId="3438AEB8" w14:textId="77777777" w:rsidR="005226C2" w:rsidRPr="008C57D7" w:rsidRDefault="005226C2" w:rsidP="005226C2">
      <w:pPr>
        <w:ind w:left="25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</w:rPr>
        <w:t>…………………………………………………………………..</w:t>
      </w:r>
    </w:p>
    <w:p w14:paraId="7D93A84D" w14:textId="78E7A351" w:rsidR="005226C2" w:rsidRPr="00BD3F3A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A7296">
        <w:rPr>
          <w:rFonts w:ascii="TH SarabunPSK" w:hAnsi="TH SarabunPSK" w:cs="TH SarabunPSK" w:hint="cs"/>
          <w:sz w:val="32"/>
          <w:szCs w:val="32"/>
          <w:cs/>
        </w:rPr>
        <w:t>1</w:t>
      </w:r>
      <w:r w:rsidR="000A7296">
        <w:rPr>
          <w:rFonts w:ascii="TH SarabunPSK" w:hAnsi="TH SarabunPSK" w:cs="TH SarabunPSK"/>
          <w:sz w:val="32"/>
          <w:szCs w:val="32"/>
        </w:rPr>
        <w:t>2</w:t>
      </w:r>
      <w:r w:rsidRPr="00BD3F3A">
        <w:rPr>
          <w:rFonts w:ascii="TH SarabunPSK" w:hAnsi="TH SarabunPSK" w:cs="TH SarabunPSK" w:hint="cs"/>
          <w:sz w:val="32"/>
          <w:szCs w:val="32"/>
          <w:cs/>
        </w:rPr>
        <w:t>.2 รายวิชาที่สาขาวิชา...........................เปิดสอนให้สาขาวิชาอื่นเรียนดังนี้ (ถ้าไม่มีระบุว่า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“</w:t>
      </w:r>
      <w:r w:rsidRPr="00BD3F3A">
        <w:rPr>
          <w:rFonts w:ascii="TH SarabunPSK" w:hAnsi="TH SarabunPSK" w:cs="TH SarabunPSK" w:hint="cs"/>
          <w:sz w:val="32"/>
          <w:szCs w:val="32"/>
          <w:cs/>
        </w:rPr>
        <w:t>ไม่มี”)</w:t>
      </w:r>
    </w:p>
    <w:p w14:paraId="24AC7B8C" w14:textId="77777777" w:rsidR="005226C2" w:rsidRPr="008C57D7" w:rsidRDefault="005226C2" w:rsidP="005226C2">
      <w:pPr>
        <w:numPr>
          <w:ilvl w:val="1"/>
          <w:numId w:val="5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วิชาศึ</w:t>
      </w:r>
      <w:r w:rsidRPr="008C57D7">
        <w:rPr>
          <w:rFonts w:ascii="TH SarabunPSK" w:hAnsi="TH SarabunPSK" w:cs="TH SarabunPSK"/>
          <w:sz w:val="32"/>
          <w:szCs w:val="32"/>
          <w:cs/>
        </w:rPr>
        <w:t>กษาทั่วไป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ได้แก่กระบวนวิชา  ดังต่อไปนี้</w:t>
      </w:r>
    </w:p>
    <w:p w14:paraId="080C8128" w14:textId="77777777" w:rsidR="005226C2" w:rsidRPr="008C57D7" w:rsidRDefault="005226C2" w:rsidP="005226C2">
      <w:pPr>
        <w:ind w:left="25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</w:rPr>
        <w:t>………………………………………………………………….</w:t>
      </w:r>
    </w:p>
    <w:p w14:paraId="62C38018" w14:textId="77777777" w:rsidR="005226C2" w:rsidRPr="008C57D7" w:rsidRDefault="005226C2" w:rsidP="005226C2">
      <w:pPr>
        <w:ind w:left="25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</w:rPr>
        <w:t>…………………………………………………………………..</w:t>
      </w:r>
    </w:p>
    <w:p w14:paraId="01160B23" w14:textId="77777777" w:rsidR="005226C2" w:rsidRPr="008C57D7" w:rsidRDefault="005226C2" w:rsidP="005226C2">
      <w:pPr>
        <w:numPr>
          <w:ilvl w:val="1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วิชา</w:t>
      </w:r>
      <w:r>
        <w:rPr>
          <w:rFonts w:ascii="TH SarabunPSK" w:hAnsi="TH SarabunPSK" w:cs="TH SarabunPSK"/>
          <w:sz w:val="32"/>
          <w:szCs w:val="32"/>
        </w:rPr>
        <w:t>……………………………….</w:t>
      </w:r>
      <w:r w:rsidRPr="008C57D7"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ได้แก่กระบวนวิชา  ดังต่อไปนี้</w:t>
      </w:r>
    </w:p>
    <w:p w14:paraId="45B5FF34" w14:textId="77777777" w:rsidR="005226C2" w:rsidRPr="008C57D7" w:rsidRDefault="005226C2" w:rsidP="005226C2">
      <w:pPr>
        <w:ind w:left="25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</w:rPr>
        <w:t>………………………………………………………………….</w:t>
      </w:r>
    </w:p>
    <w:p w14:paraId="720C3E4A" w14:textId="77777777" w:rsidR="005226C2" w:rsidRPr="008C57D7" w:rsidRDefault="005226C2" w:rsidP="005226C2">
      <w:pPr>
        <w:ind w:left="25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</w:rPr>
        <w:t>…………………………………………………………………..</w:t>
      </w:r>
    </w:p>
    <w:p w14:paraId="5ABE7E5D" w14:textId="6F6ABC9C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1</w:t>
      </w:r>
      <w:r w:rsidR="000A7296"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.3 การบริหารจัดการ</w:t>
      </w:r>
    </w:p>
    <w:p w14:paraId="59029BC3" w14:textId="77777777" w:rsidR="005226C2" w:rsidRPr="008C57D7" w:rsidRDefault="005226C2" w:rsidP="005226C2">
      <w:pPr>
        <w:ind w:left="25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</w:rPr>
        <w:t>………………………………………………………………….</w:t>
      </w:r>
    </w:p>
    <w:p w14:paraId="541E69D8" w14:textId="77777777" w:rsidR="005226C2" w:rsidRPr="008C57D7" w:rsidRDefault="005226C2" w:rsidP="005226C2">
      <w:pPr>
        <w:ind w:left="25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</w:rPr>
        <w:t>…………………………………………………………………..</w:t>
      </w:r>
    </w:p>
    <w:p w14:paraId="2DCF73CA" w14:textId="2D332213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1DAEED59" w14:textId="4220B5DE" w:rsidR="00344A20" w:rsidRDefault="00344A20" w:rsidP="005226C2">
      <w:pPr>
        <w:rPr>
          <w:rFonts w:ascii="TH SarabunPSK" w:hAnsi="TH SarabunPSK" w:cs="TH SarabunPSK"/>
          <w:sz w:val="32"/>
          <w:szCs w:val="32"/>
        </w:rPr>
      </w:pPr>
    </w:p>
    <w:p w14:paraId="7BEDDDD6" w14:textId="575742A6" w:rsidR="00344A20" w:rsidRDefault="00344A20" w:rsidP="005226C2">
      <w:pPr>
        <w:rPr>
          <w:rFonts w:ascii="TH SarabunPSK" w:hAnsi="TH SarabunPSK" w:cs="TH SarabunPSK"/>
          <w:sz w:val="32"/>
          <w:szCs w:val="32"/>
        </w:rPr>
      </w:pPr>
    </w:p>
    <w:p w14:paraId="49A4ABD4" w14:textId="28D2B382" w:rsidR="00344A20" w:rsidRDefault="00344A20" w:rsidP="005226C2">
      <w:pPr>
        <w:rPr>
          <w:rFonts w:ascii="TH SarabunPSK" w:hAnsi="TH SarabunPSK" w:cs="TH SarabunPSK"/>
          <w:sz w:val="32"/>
          <w:szCs w:val="32"/>
        </w:rPr>
      </w:pPr>
    </w:p>
    <w:p w14:paraId="363D3E18" w14:textId="77777777" w:rsidR="00344A20" w:rsidRPr="00BD3F3A" w:rsidRDefault="00344A20" w:rsidP="005226C2">
      <w:pPr>
        <w:rPr>
          <w:rFonts w:ascii="TH SarabunPSK" w:hAnsi="TH SarabunPSK" w:cs="TH SarabunPSK"/>
          <w:sz w:val="32"/>
          <w:szCs w:val="32"/>
        </w:rPr>
      </w:pPr>
    </w:p>
    <w:p w14:paraId="0A99CA94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E177D0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หมวดที่  2  ข้อมูลเฉพาะของหลักสูตร</w:t>
      </w:r>
    </w:p>
    <w:p w14:paraId="35AAC2F9" w14:textId="3321F5E5" w:rsidR="005226C2" w:rsidRPr="008C57D7" w:rsidRDefault="00344A20" w:rsidP="00344A20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ปรัชญา </w:t>
      </w:r>
      <w:r w:rsidR="005226C2">
        <w:rPr>
          <w:rFonts w:ascii="TH SarabunPSK" w:hAnsi="TH SarabunPSK" w:cs="TH SarabunPSK" w:hint="cs"/>
          <w:b/>
          <w:bCs/>
          <w:sz w:val="32"/>
          <w:szCs w:val="32"/>
          <w:cs/>
        </w:rPr>
        <w:t>ความสำคัญ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 และวัตถุประสงค์ของหลักสูตร</w:t>
      </w:r>
    </w:p>
    <w:p w14:paraId="7306A7E4" w14:textId="061524EB" w:rsidR="005226C2" w:rsidRPr="008C57D7" w:rsidRDefault="00344A20" w:rsidP="00344A20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1.1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ปรัชญาของหลักสูตร  (</w:t>
      </w:r>
      <w:r w:rsidR="005226C2">
        <w:rPr>
          <w:rFonts w:ascii="TH SarabunPSK" w:hAnsi="TH SarabunPSK" w:cs="TH SarabunPSK" w:hint="cs"/>
          <w:b/>
          <w:bCs/>
          <w:sz w:val="32"/>
          <w:szCs w:val="32"/>
          <w:cs/>
        </w:rPr>
        <w:t>สอดคล้องกับ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ปรัชญาของการอุดมศึกษา/ปรัชญาของสถาบัน)</w:t>
      </w:r>
    </w:p>
    <w:p w14:paraId="6163C312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ผลิตบัณฑิตที่มีความรู้คู่คุณธรรม มีความรู้ทาง...........................................................................</w:t>
      </w:r>
    </w:p>
    <w:p w14:paraId="5EA29A8F" w14:textId="4740DB70" w:rsidR="005226C2" w:rsidRDefault="00344A20" w:rsidP="00344A20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1.2 </w:t>
      </w:r>
      <w:r w:rsidR="005226C2">
        <w:rPr>
          <w:rFonts w:ascii="TH SarabunPSK" w:hAnsi="TH SarabunPSK" w:cs="TH SarabunPSK"/>
          <w:b/>
          <w:bCs/>
          <w:sz w:val="32"/>
          <w:szCs w:val="32"/>
          <w:cs/>
        </w:rPr>
        <w:t>ความสำคัญ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ของหลักสูตร</w:t>
      </w:r>
    </w:p>
    <w:p w14:paraId="1F103A3D" w14:textId="77777777" w:rsidR="005226C2" w:rsidRPr="00344A20" w:rsidRDefault="005226C2" w:rsidP="005226C2">
      <w:pPr>
        <w:ind w:left="108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344A2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…………………………………………………………………………………………………………………………...</w:t>
      </w:r>
    </w:p>
    <w:p w14:paraId="4C970B47" w14:textId="17D7C706" w:rsidR="005226C2" w:rsidRDefault="00344A20" w:rsidP="00344A20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1.3วั</w:t>
      </w:r>
      <w:r w:rsidR="005226C2">
        <w:rPr>
          <w:rFonts w:ascii="TH SarabunPSK" w:hAnsi="TH SarabunPSK" w:cs="TH SarabunPSK" w:hint="cs"/>
          <w:b/>
          <w:bCs/>
          <w:sz w:val="32"/>
          <w:szCs w:val="32"/>
          <w:cs/>
        </w:rPr>
        <w:t>ตถุประสงค์ของหลักสูตร</w:t>
      </w:r>
    </w:p>
    <w:p w14:paraId="599889D1" w14:textId="77777777" w:rsidR="005226C2" w:rsidRPr="00344A20" w:rsidRDefault="005226C2" w:rsidP="005226C2">
      <w:pPr>
        <w:ind w:left="108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344A2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…………………………………………………………………………………………………………………………...</w:t>
      </w:r>
    </w:p>
    <w:p w14:paraId="4BEC0DC3" w14:textId="65451BAE" w:rsidR="005226C2" w:rsidRPr="008C57D7" w:rsidRDefault="00344A20" w:rsidP="00344A20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2.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แผนพัฒนาปรับปรุง</w:t>
      </w:r>
    </w:p>
    <w:p w14:paraId="0DB0FCA1" w14:textId="77777777" w:rsidR="00344A20" w:rsidRDefault="005226C2" w:rsidP="00344A20">
      <w:pPr>
        <w:pStyle w:val="ListParagraph"/>
        <w:numPr>
          <w:ilvl w:val="1"/>
          <w:numId w:val="43"/>
        </w:numPr>
        <w:spacing w:after="0" w:line="20" w:lineRule="atLeast"/>
        <w:rPr>
          <w:rFonts w:ascii="TH SarabunPSK" w:hAnsi="TH SarabunPSK" w:cs="TH SarabunPSK"/>
          <w:sz w:val="32"/>
          <w:szCs w:val="32"/>
        </w:rPr>
      </w:pPr>
      <w:r w:rsidRPr="00344A20">
        <w:rPr>
          <w:rFonts w:ascii="TH SarabunPSK" w:hAnsi="TH SarabunPSK" w:cs="TH SarabunPSK"/>
          <w:sz w:val="32"/>
          <w:szCs w:val="32"/>
          <w:cs/>
        </w:rPr>
        <w:t>แผนการพัฒนา/เปลี่ยนแปลงพร้อมระบุเวลาคาดว่าจะดำเนินการแล้วเสร็จ (ภายใน 5 ปี)</w:t>
      </w:r>
    </w:p>
    <w:p w14:paraId="189E1176" w14:textId="77777777" w:rsidR="00344A20" w:rsidRDefault="005226C2" w:rsidP="00344A20">
      <w:pPr>
        <w:pStyle w:val="ListParagraph"/>
        <w:numPr>
          <w:ilvl w:val="1"/>
          <w:numId w:val="43"/>
        </w:numPr>
        <w:spacing w:after="0" w:line="20" w:lineRule="atLeast"/>
        <w:rPr>
          <w:rFonts w:ascii="TH SarabunPSK" w:hAnsi="TH SarabunPSK" w:cs="TH SarabunPSK"/>
          <w:sz w:val="32"/>
          <w:szCs w:val="32"/>
        </w:rPr>
      </w:pPr>
      <w:r w:rsidRPr="00344A20">
        <w:rPr>
          <w:rFonts w:ascii="TH SarabunPSK" w:hAnsi="TH SarabunPSK" w:cs="TH SarabunPSK"/>
          <w:sz w:val="32"/>
          <w:szCs w:val="32"/>
          <w:cs/>
        </w:rPr>
        <w:t>กลยุทธ์สำคัญที่ต้องดำเนินการเพื่อความสำเร็จของแผน</w:t>
      </w:r>
      <w:proofErr w:type="spellStart"/>
      <w:r w:rsidRPr="00344A20">
        <w:rPr>
          <w:rFonts w:ascii="TH SarabunPSK" w:hAnsi="TH SarabunPSK" w:cs="TH SarabunPSK"/>
          <w:sz w:val="32"/>
          <w:szCs w:val="32"/>
          <w:cs/>
        </w:rPr>
        <w:t>นั้นๆ</w:t>
      </w:r>
      <w:proofErr w:type="spellEnd"/>
    </w:p>
    <w:p w14:paraId="43CB4DE6" w14:textId="50198E97" w:rsidR="005226C2" w:rsidRPr="00344A20" w:rsidRDefault="00344A20" w:rsidP="00344A20">
      <w:pPr>
        <w:spacing w:line="20" w:lineRule="atLeast"/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2.3 </w:t>
      </w:r>
      <w:r w:rsidR="005226C2" w:rsidRPr="00344A20">
        <w:rPr>
          <w:rFonts w:ascii="TH SarabunPSK" w:hAnsi="TH SarabunPSK" w:cs="TH SarabunPSK"/>
          <w:sz w:val="32"/>
          <w:szCs w:val="32"/>
          <w:cs/>
        </w:rPr>
        <w:t>หลักฐาน/ตัวบ่งชี้ความสำเร็จ  (ควรเป็นส่วนหนึ่งของการประเมินในหมวด 7 การประกันคุณภาพ</w:t>
      </w:r>
    </w:p>
    <w:p w14:paraId="69784E83" w14:textId="79CB03A4" w:rsidR="005226C2" w:rsidRPr="00452F90" w:rsidRDefault="005226C2" w:rsidP="00344A20">
      <w:pPr>
        <w:spacing w:line="20" w:lineRule="atLeast"/>
        <w:rPr>
          <w:rFonts w:ascii="TH SarabunPSK" w:hAnsi="TH SarabunPSK" w:cs="TH SarabunPSK"/>
          <w:sz w:val="32"/>
          <w:szCs w:val="32"/>
        </w:rPr>
      </w:pPr>
      <w:r w:rsidRPr="00452F90">
        <w:rPr>
          <w:rFonts w:ascii="TH SarabunPSK" w:hAnsi="TH SarabunPSK" w:cs="TH SarabunPSK"/>
          <w:sz w:val="32"/>
          <w:szCs w:val="32"/>
          <w:cs/>
        </w:rPr>
        <w:t>หลักสูตรด้วย)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3260"/>
        <w:gridCol w:w="3402"/>
      </w:tblGrid>
      <w:tr w:rsidR="005226C2" w:rsidRPr="005D403A" w14:paraId="0525F374" w14:textId="77777777" w:rsidTr="00A1146F">
        <w:tc>
          <w:tcPr>
            <w:tcW w:w="2802" w:type="dxa"/>
            <w:shd w:val="clear" w:color="auto" w:fill="auto"/>
          </w:tcPr>
          <w:p w14:paraId="4768EF40" w14:textId="77777777" w:rsidR="005226C2" w:rsidRPr="005D403A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D403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แผนการพัฒนา/เปลี่ยนแ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</w:t>
            </w:r>
            <w:r w:rsidRPr="005D403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ลง</w:t>
            </w:r>
          </w:p>
        </w:tc>
        <w:tc>
          <w:tcPr>
            <w:tcW w:w="3260" w:type="dxa"/>
            <w:shd w:val="clear" w:color="auto" w:fill="auto"/>
          </w:tcPr>
          <w:p w14:paraId="1FAF472A" w14:textId="77777777" w:rsidR="005226C2" w:rsidRPr="005D403A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D403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กลยุทธ์</w:t>
            </w:r>
          </w:p>
        </w:tc>
        <w:tc>
          <w:tcPr>
            <w:tcW w:w="3402" w:type="dxa"/>
            <w:shd w:val="clear" w:color="auto" w:fill="auto"/>
          </w:tcPr>
          <w:p w14:paraId="2249D2BA" w14:textId="77777777" w:rsidR="005226C2" w:rsidRPr="005D403A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D403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หลักฐาน/ตัวบ่งชี้</w:t>
            </w:r>
          </w:p>
        </w:tc>
      </w:tr>
      <w:tr w:rsidR="005226C2" w:rsidRPr="005D403A" w14:paraId="158924D4" w14:textId="77777777" w:rsidTr="00A1146F">
        <w:tc>
          <w:tcPr>
            <w:tcW w:w="2802" w:type="dxa"/>
            <w:shd w:val="clear" w:color="auto" w:fill="auto"/>
          </w:tcPr>
          <w:p w14:paraId="1BF9605E" w14:textId="77777777" w:rsidR="005226C2" w:rsidRPr="005D403A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  <w:shd w:val="clear" w:color="auto" w:fill="auto"/>
          </w:tcPr>
          <w:p w14:paraId="48F2A49B" w14:textId="77777777" w:rsidR="005226C2" w:rsidRPr="005D403A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402" w:type="dxa"/>
            <w:shd w:val="clear" w:color="auto" w:fill="auto"/>
          </w:tcPr>
          <w:p w14:paraId="1FA19977" w14:textId="77777777" w:rsidR="005226C2" w:rsidRPr="005D403A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226C2" w:rsidRPr="005D403A" w14:paraId="5F094E85" w14:textId="77777777" w:rsidTr="00A1146F">
        <w:tc>
          <w:tcPr>
            <w:tcW w:w="2802" w:type="dxa"/>
            <w:shd w:val="clear" w:color="auto" w:fill="auto"/>
          </w:tcPr>
          <w:p w14:paraId="49568E24" w14:textId="77777777" w:rsidR="005226C2" w:rsidRPr="005D403A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  <w:shd w:val="clear" w:color="auto" w:fill="auto"/>
          </w:tcPr>
          <w:p w14:paraId="1897CC9A" w14:textId="77777777" w:rsidR="005226C2" w:rsidRPr="005D403A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402" w:type="dxa"/>
            <w:shd w:val="clear" w:color="auto" w:fill="auto"/>
          </w:tcPr>
          <w:p w14:paraId="1290FB67" w14:textId="77777777" w:rsidR="005226C2" w:rsidRPr="005D403A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226C2" w:rsidRPr="005D403A" w14:paraId="73BD890A" w14:textId="77777777" w:rsidTr="00A1146F">
        <w:tc>
          <w:tcPr>
            <w:tcW w:w="2802" w:type="dxa"/>
            <w:shd w:val="clear" w:color="auto" w:fill="auto"/>
          </w:tcPr>
          <w:p w14:paraId="031635B0" w14:textId="77777777" w:rsidR="005226C2" w:rsidRPr="005D403A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  <w:shd w:val="clear" w:color="auto" w:fill="auto"/>
          </w:tcPr>
          <w:p w14:paraId="06164D99" w14:textId="77777777" w:rsidR="005226C2" w:rsidRPr="005D403A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402" w:type="dxa"/>
            <w:shd w:val="clear" w:color="auto" w:fill="auto"/>
          </w:tcPr>
          <w:p w14:paraId="20ABA3F4" w14:textId="77777777" w:rsidR="005226C2" w:rsidRPr="005D403A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1C41DBF4" w14:textId="77777777" w:rsidR="005226C2" w:rsidRPr="008C57D7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259FEBEB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E177D0">
        <w:rPr>
          <w:rFonts w:ascii="TH SarabunPSK" w:hAnsi="TH SarabunPSK" w:cs="TH SarabunPSK"/>
          <w:b/>
          <w:bCs/>
          <w:sz w:val="36"/>
          <w:szCs w:val="36"/>
          <w:cs/>
        </w:rPr>
        <w:t>หมวดที่  3  ระบบการจัดการศึกษา  การดำเนินการ  และโครงสร้างของหลักสูตร</w:t>
      </w:r>
    </w:p>
    <w:p w14:paraId="032A6CC4" w14:textId="77777777" w:rsidR="005226C2" w:rsidRPr="00E177D0" w:rsidRDefault="005226C2" w:rsidP="005226C2">
      <w:pPr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</w:p>
    <w:p w14:paraId="0D9B5F3E" w14:textId="77777777" w:rsidR="005226C2" w:rsidRPr="008C57D7" w:rsidRDefault="005226C2" w:rsidP="005226C2">
      <w:pPr>
        <w:ind w:left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1. 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ระบบการจัดการศึกษา</w:t>
      </w:r>
    </w:p>
    <w:p w14:paraId="1CA17E4E" w14:textId="77777777" w:rsidR="005226C2" w:rsidRPr="008C57D7" w:rsidRDefault="005226C2" w:rsidP="005226C2">
      <w:pPr>
        <w:ind w:left="1440"/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1.1 ระบบ</w:t>
      </w:r>
    </w:p>
    <w:p w14:paraId="7A774A54" w14:textId="12A4A903" w:rsidR="005226C2" w:rsidRDefault="00344A20" w:rsidP="005226C2">
      <w:pPr>
        <w:ind w:left="144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Wingdings 2" w:char="F052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226C2" w:rsidRPr="00EF0764">
        <w:rPr>
          <w:rFonts w:ascii="TH SarabunPSK" w:hAnsi="TH SarabunPSK" w:cs="TH SarabunPSK"/>
          <w:sz w:val="32"/>
          <w:szCs w:val="32"/>
          <w:cs/>
        </w:rPr>
        <w:t>ระบบทวิภาค</w:t>
      </w:r>
      <w:r w:rsidR="005226C2" w:rsidRPr="00EF0764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226C2" w:rsidRPr="00EF0764">
        <w:rPr>
          <w:rFonts w:ascii="TH SarabunPSK" w:hAnsi="TH SarabunPSK" w:cs="TH SarabunPSK"/>
          <w:sz w:val="32"/>
          <w:szCs w:val="32"/>
          <w:cs/>
        </w:rPr>
        <w:t>ระบบไตรภาค</w:t>
      </w:r>
      <w:r w:rsidR="005226C2" w:rsidRPr="00EF0764">
        <w:rPr>
          <w:rFonts w:ascii="TH SarabunPSK" w:hAnsi="TH SarabunPSK" w:cs="TH SarabunPSK"/>
          <w:sz w:val="32"/>
          <w:szCs w:val="32"/>
          <w:cs/>
        </w:rPr>
        <w:tab/>
      </w:r>
      <w:r w:rsidR="005226C2" w:rsidRPr="00EF0764">
        <w:rPr>
          <w:rFonts w:ascii="TH SarabunPSK" w:hAnsi="TH SarabunPSK" w:cs="TH SarabunPSK"/>
          <w:sz w:val="32"/>
          <w:szCs w:val="32"/>
          <w:cs/>
        </w:rPr>
        <w:tab/>
      </w:r>
      <w:r w:rsidR="005226C2"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226C2" w:rsidRPr="00EF0764">
        <w:rPr>
          <w:rFonts w:ascii="TH SarabunPSK" w:hAnsi="TH SarabunPSK" w:cs="TH SarabunPSK"/>
          <w:sz w:val="32"/>
          <w:szCs w:val="32"/>
          <w:cs/>
        </w:rPr>
        <w:t>ระบบ</w:t>
      </w:r>
      <w:proofErr w:type="spellStart"/>
      <w:r w:rsidR="005226C2" w:rsidRPr="00EF0764">
        <w:rPr>
          <w:rFonts w:ascii="TH SarabunPSK" w:hAnsi="TH SarabunPSK" w:cs="TH SarabunPSK"/>
          <w:sz w:val="32"/>
          <w:szCs w:val="32"/>
          <w:cs/>
        </w:rPr>
        <w:t>จตุร</w:t>
      </w:r>
      <w:proofErr w:type="spellEnd"/>
      <w:r w:rsidR="005226C2" w:rsidRPr="00EF0764">
        <w:rPr>
          <w:rFonts w:ascii="TH SarabunPSK" w:hAnsi="TH SarabunPSK" w:cs="TH SarabunPSK"/>
          <w:sz w:val="32"/>
          <w:szCs w:val="32"/>
          <w:cs/>
        </w:rPr>
        <w:t>ภาค</w:t>
      </w:r>
    </w:p>
    <w:p w14:paraId="4D6B6A1B" w14:textId="77777777" w:rsidR="005226C2" w:rsidRPr="00E5672F" w:rsidRDefault="005226C2" w:rsidP="005226C2">
      <w:pPr>
        <w:ind w:firstLine="720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E5672F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ระบุข้อความตามนี้  </w:t>
      </w:r>
      <w:r w:rsidRPr="00E5672F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ใช้ระบบการ</w:t>
      </w:r>
      <w:r w:rsidRPr="00E5672F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ศึกษาแบบทวิภาคโดย 1 ปีการศึกษาแบ่งออกเป็น 2 ภาคการศึกษาปกติ 1 ภาคการศึกษาปกติมีระยะเวลาศึกษาไม่น้อยกว่า 15 สัปดาห์ </w:t>
      </w:r>
      <w:r w:rsidRPr="00C07211">
        <w:rPr>
          <w:rFonts w:ascii="TH SarabunPSK" w:hAnsi="TH SarabunPSK" w:cs="TH SarabunPSK" w:hint="cs"/>
          <w:color w:val="FF0000"/>
          <w:sz w:val="32"/>
          <w:szCs w:val="32"/>
          <w:cs/>
        </w:rPr>
        <w:t>(ระบุทั้งระดับป.ตรี และ บัณฑิตศึกษา)</w:t>
      </w:r>
    </w:p>
    <w:p w14:paraId="2CD275BC" w14:textId="77777777" w:rsidR="005226C2" w:rsidRPr="008C57D7" w:rsidRDefault="005226C2" w:rsidP="005226C2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1.2 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การจัดการศึกษาภาคฤดูร้อน </w:t>
      </w:r>
      <w:r w:rsidRPr="008C57D7">
        <w:rPr>
          <w:rFonts w:ascii="TH SarabunPSK" w:hAnsi="TH SarabunPSK" w:cs="TH SarabunPSK"/>
          <w:sz w:val="32"/>
          <w:szCs w:val="32"/>
          <w:cs/>
        </w:rPr>
        <w:t>(ระบุ)</w:t>
      </w:r>
    </w:p>
    <w:p w14:paraId="20FB84AA" w14:textId="0DA7513A" w:rsidR="005226C2" w:rsidRDefault="005226C2" w:rsidP="005226C2">
      <w:pPr>
        <w:ind w:left="1440" w:firstLine="720"/>
        <w:rPr>
          <w:rFonts w:ascii="TH SarabunPSK" w:hAnsi="TH SarabunPSK" w:cs="TH SarabunPSK"/>
          <w:sz w:val="32"/>
          <w:szCs w:val="32"/>
        </w:rPr>
      </w:pPr>
      <w:r w:rsidRPr="00344A20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A7CA98" wp14:editId="6D13D7D2">
                <wp:simplePos x="0" y="0"/>
                <wp:positionH relativeFrom="column">
                  <wp:posOffset>2590800</wp:posOffset>
                </wp:positionH>
                <wp:positionV relativeFrom="paragraph">
                  <wp:posOffset>76835</wp:posOffset>
                </wp:positionV>
                <wp:extent cx="114300" cy="114300"/>
                <wp:effectExtent l="9525" t="6350" r="9525" b="12700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1F484D" id="Rectangle 15" o:spid="_x0000_s1026" style="position:absolute;margin-left:204pt;margin-top:6.05pt;width:9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"/>
            </w:pict>
          </mc:Fallback>
        </mc:AlternateContent>
      </w:r>
      <w:r w:rsidR="00344A20">
        <w:rPr>
          <w:rFonts w:ascii="TH SarabunPSK" w:hAnsi="TH SarabunPSK" w:cs="TH SarabunPSK"/>
          <w:sz w:val="32"/>
          <w:szCs w:val="32"/>
        </w:rPr>
        <w:sym w:font="Wingdings 2" w:char="F052"/>
      </w:r>
      <w:r w:rsidR="00344A2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มี</w:t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="00344A2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ไม่มี</w:t>
      </w:r>
    </w:p>
    <w:p w14:paraId="3408330A" w14:textId="77777777" w:rsidR="00344A20" w:rsidRDefault="005226C2" w:rsidP="00344A20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ถ้ามีการจัดการเรียนภาคฤดูร้อน ให้ระบุข้อความ ตามนี้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color w:val="FF0000"/>
          <w:sz w:val="32"/>
          <w:szCs w:val="32"/>
        </w:rPr>
        <w:t xml:space="preserve"> </w:t>
      </w:r>
      <w:r w:rsidRPr="00E5672F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มีการจัดการศึกษาภาคฤดูร้อน ไม่น้อยกว่า 8 สัปดาห์ หรือการเปิดสอนภาคฤดูร้อนขึ้นอยู่กับดุลยพินิจของคณะกรรมการประจำหลักสูตร </w:t>
      </w:r>
      <w:r w:rsidRPr="00F65E66">
        <w:rPr>
          <w:rFonts w:ascii="TH SarabunPSK" w:hAnsi="TH SarabunPSK" w:cs="TH SarabunPSK" w:hint="cs"/>
          <w:color w:val="FF0000"/>
          <w:sz w:val="32"/>
          <w:szCs w:val="32"/>
          <w:cs/>
        </w:rPr>
        <w:t>(ระบุทั้งระดับ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Pr="00F65E66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ป.ตรี และ </w:t>
      </w:r>
      <w:r w:rsidR="00344A20">
        <w:rPr>
          <w:rFonts w:ascii="TH SarabunPSK" w:hAnsi="TH SarabunPSK" w:cs="TH SarabunPSK" w:hint="cs"/>
          <w:color w:val="FF0000"/>
          <w:sz w:val="32"/>
          <w:szCs w:val="32"/>
          <w:cs/>
        </w:rPr>
        <w:t>ระดับ</w:t>
      </w:r>
      <w:r w:rsidRPr="00F65E66">
        <w:rPr>
          <w:rFonts w:ascii="TH SarabunPSK" w:hAnsi="TH SarabunPSK" w:cs="TH SarabunPSK" w:hint="cs"/>
          <w:color w:val="FF0000"/>
          <w:sz w:val="32"/>
          <w:szCs w:val="32"/>
          <w:cs/>
        </w:rPr>
        <w:t>บัณฑิตศึกษา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และต้องระบุแผนการศึกษาภาคฤดูร้อนในโครงสร้างหลักสูตรด้วย</w:t>
      </w:r>
      <w:r w:rsidRPr="00F65E66">
        <w:rPr>
          <w:rFonts w:ascii="TH SarabunPSK" w:hAnsi="TH SarabunPSK" w:cs="TH SarabunPSK" w:hint="cs"/>
          <w:color w:val="FF0000"/>
          <w:sz w:val="32"/>
          <w:szCs w:val="32"/>
          <w:cs/>
        </w:rPr>
        <w:t>)</w:t>
      </w:r>
    </w:p>
    <w:p w14:paraId="447A13EC" w14:textId="38B2BA3A" w:rsidR="00344A20" w:rsidRDefault="00344A20" w:rsidP="00344A20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3B9F0B87" w14:textId="77132EDE" w:rsidR="004B4F7A" w:rsidRDefault="004B4F7A" w:rsidP="00344A20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35F9F588" w14:textId="77777777" w:rsidR="004B4F7A" w:rsidRDefault="004B4F7A" w:rsidP="00344A20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391FD7F7" w14:textId="3B0B8856" w:rsidR="005226C2" w:rsidRPr="00344A20" w:rsidRDefault="00344A20" w:rsidP="00344A20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344A20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1.3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การเทียบเคียงหน่วยกิตในระบบทวิภาค </w:t>
      </w:r>
      <w:r w:rsidR="005226C2" w:rsidRPr="008C57D7">
        <w:rPr>
          <w:rFonts w:ascii="TH SarabunPSK" w:hAnsi="TH SarabunPSK" w:cs="TH SarabunPSK"/>
          <w:sz w:val="32"/>
          <w:szCs w:val="32"/>
          <w:cs/>
        </w:rPr>
        <w:t>(ระบุ)</w:t>
      </w:r>
    </w:p>
    <w:p w14:paraId="15ACE098" w14:textId="77777777" w:rsidR="005226C2" w:rsidRPr="008C57D7" w:rsidRDefault="005226C2" w:rsidP="005226C2">
      <w:pPr>
        <w:ind w:left="288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4B92BE" wp14:editId="47495BD0">
                <wp:simplePos x="0" y="0"/>
                <wp:positionH relativeFrom="column">
                  <wp:posOffset>2971800</wp:posOffset>
                </wp:positionH>
                <wp:positionV relativeFrom="paragraph">
                  <wp:posOffset>85725</wp:posOffset>
                </wp:positionV>
                <wp:extent cx="114300" cy="114300"/>
                <wp:effectExtent l="9525" t="13335" r="9525" b="5715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6052C1" id="Rectangle 14" o:spid="_x0000_s1026" style="position:absolute;margin-left:234pt;margin-top:6.75pt;width:9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"/>
            </w:pict>
          </mc:Fallback>
        </mc:AlternateContent>
      </w:r>
      <w:r w:rsidRPr="008C57D7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4541DC4" wp14:editId="0A06D4ED">
                <wp:simplePos x="0" y="0"/>
                <wp:positionH relativeFrom="column">
                  <wp:posOffset>1600200</wp:posOffset>
                </wp:positionH>
                <wp:positionV relativeFrom="paragraph">
                  <wp:posOffset>85725</wp:posOffset>
                </wp:positionV>
                <wp:extent cx="114300" cy="114300"/>
                <wp:effectExtent l="9525" t="13335" r="9525" b="5715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3CDD19" id="Rectangle 13" o:spid="_x0000_s1026" style="position:absolute;margin-left:126pt;margin-top:6.75pt;width:9pt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"/>
            </w:pict>
          </mc:Fallback>
        </mc:AlternateContent>
      </w:r>
      <w:r w:rsidRPr="008C57D7">
        <w:rPr>
          <w:rFonts w:ascii="TH SarabunPSK" w:hAnsi="TH SarabunPSK" w:cs="TH SarabunPSK"/>
          <w:sz w:val="32"/>
          <w:szCs w:val="32"/>
          <w:cs/>
        </w:rPr>
        <w:t>มี</w:t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  <w:t>ไม่มี</w:t>
      </w:r>
    </w:p>
    <w:p w14:paraId="2430F419" w14:textId="77777777" w:rsidR="005226C2" w:rsidRPr="008C57D7" w:rsidRDefault="005226C2" w:rsidP="005226C2">
      <w:p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</w:rPr>
        <w:tab/>
      </w:r>
      <w:r w:rsidRPr="008C57D7">
        <w:rPr>
          <w:rFonts w:ascii="TH SarabunPSK" w:hAnsi="TH SarabunPSK" w:cs="TH SarabunPSK"/>
          <w:sz w:val="32"/>
          <w:szCs w:val="32"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กรณี  </w:t>
      </w:r>
      <w:r w:rsidRPr="008C57D7">
        <w:rPr>
          <w:rFonts w:ascii="TH SarabunPSK" w:hAnsi="TH SarabunPSK" w:cs="TH SarabunPSK"/>
          <w:b/>
          <w:bCs/>
          <w:sz w:val="32"/>
          <w:szCs w:val="32"/>
        </w:rPr>
        <w:t>“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มี</w:t>
      </w:r>
      <w:r w:rsidRPr="008C57D7">
        <w:rPr>
          <w:rFonts w:ascii="TH SarabunPSK" w:hAnsi="TH SarabunPSK" w:cs="TH SarabunPSK"/>
          <w:b/>
          <w:bCs/>
          <w:sz w:val="32"/>
          <w:szCs w:val="32"/>
        </w:rPr>
        <w:t>”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 ให้แสดงการเทียบเคียงกับระบบทวิภาคให้ชัดเจน</w:t>
      </w:r>
    </w:p>
    <w:p w14:paraId="7A71AA2E" w14:textId="77777777" w:rsidR="005226C2" w:rsidRPr="008C57D7" w:rsidRDefault="005226C2" w:rsidP="005226C2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2. 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การดำเนินการหลักสูตร</w:t>
      </w:r>
    </w:p>
    <w:p w14:paraId="759A9CF2" w14:textId="20331F3B" w:rsidR="005226C2" w:rsidRPr="008C57D7" w:rsidRDefault="00A96DBC" w:rsidP="00A96DBC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2.1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วัน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</w:rPr>
        <w:t>–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 เวลา  ในการดำเนินการเรียนการสอน</w:t>
      </w:r>
    </w:p>
    <w:p w14:paraId="4783E208" w14:textId="77777777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ภาคการศึกษาที่  1</w:t>
      </w:r>
      <w:r w:rsidRPr="008C57D7">
        <w:rPr>
          <w:rFonts w:ascii="TH SarabunPSK" w:hAnsi="TH SarabunPSK" w:cs="TH SarabunPSK"/>
          <w:sz w:val="32"/>
          <w:szCs w:val="32"/>
          <w:cs/>
        </w:rPr>
        <w:tab/>
        <w:t>เดือน  ..........................................  -  เดือน  ...............................................</w:t>
      </w:r>
    </w:p>
    <w:p w14:paraId="298318F6" w14:textId="77777777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ภาคการศึกษาที่  2</w:t>
      </w:r>
      <w:r w:rsidRPr="008C57D7">
        <w:rPr>
          <w:rFonts w:ascii="TH SarabunPSK" w:hAnsi="TH SarabunPSK" w:cs="TH SarabunPSK"/>
          <w:sz w:val="32"/>
          <w:szCs w:val="32"/>
          <w:cs/>
        </w:rPr>
        <w:tab/>
        <w:t>เดือน  ..........................................  -  เดือน  ...............................................</w:t>
      </w:r>
    </w:p>
    <w:p w14:paraId="256156DB" w14:textId="77777777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ภาคฤดูร้อน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  <w:t>เดือน  ..........................................  -  เดือน  ...............................................</w:t>
      </w:r>
    </w:p>
    <w:p w14:paraId="224DDFF5" w14:textId="6E2CD05A" w:rsidR="005226C2" w:rsidRPr="008C57D7" w:rsidRDefault="00A96DBC" w:rsidP="00A96DBC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2.2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คุณสมบัติของผู้เข้าศึกษา  (ในกรณีที่มีเกณฑ์คุณสมบัติเพิ่มเติมต้องระบุให้ครบ และชัดเจน</w:t>
      </w:r>
      <w:r w:rsidR="005226C2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14:paraId="20959006" w14:textId="77777777" w:rsidR="005226C2" w:rsidRPr="00E5672F" w:rsidRDefault="005226C2" w:rsidP="005226C2">
      <w:pPr>
        <w:pStyle w:val="ListParagraph"/>
        <w:spacing w:after="0" w:line="0" w:lineRule="atLeast"/>
        <w:ind w:left="1080" w:firstLine="36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E5672F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ระดับ ป.ตรี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Pr="00E5672F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เป็นไปตาม</w:t>
      </w:r>
      <w:bookmarkStart w:id="4" w:name="_Hlk144295075"/>
      <w:r w:rsidRPr="00E5672F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ประกาศคณะกรรมการมาตรฐานการอุดมศึกษา </w:t>
      </w:r>
      <w:bookmarkEnd w:id="4"/>
      <w:r w:rsidRPr="00E5672F">
        <w:rPr>
          <w:rFonts w:ascii="TH SarabunPSK" w:hAnsi="TH SarabunPSK" w:cs="TH SarabunPSK" w:hint="cs"/>
          <w:color w:val="FF0000"/>
          <w:sz w:val="32"/>
          <w:szCs w:val="32"/>
          <w:cs/>
        </w:rPr>
        <w:t>เรื่อง เกณฑ์มาตรฐาน</w:t>
      </w:r>
    </w:p>
    <w:p w14:paraId="24C2FDBD" w14:textId="5E1B6D83" w:rsidR="005226C2" w:rsidRPr="00E5672F" w:rsidRDefault="005226C2" w:rsidP="005226C2">
      <w:pPr>
        <w:spacing w:line="0" w:lineRule="atLeast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E5672F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หลักสูตรระดับปริญญาตรี พ.ศ. 2565 จะต้องเป็นผู้สำเร็จการศึกษาระดับมัธยมศึกษาตอนปลายหรือเทียบเท่า และมีคุณสมบัติตามข้อบังคับมหาวิทยาลัยรามคำแหงว่าด้วยการศึกษาระดับปริญญาตรี พ.ศ.2560 </w:t>
      </w:r>
    </w:p>
    <w:p w14:paraId="678D010B" w14:textId="77777777" w:rsidR="005226C2" w:rsidRDefault="005226C2" w:rsidP="005226C2">
      <w:pPr>
        <w:pStyle w:val="ListParagraph"/>
        <w:spacing w:after="0" w:line="0" w:lineRule="atLeast"/>
        <w:ind w:left="36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E5672F">
        <w:rPr>
          <w:rFonts w:ascii="TH SarabunPSK" w:hAnsi="TH SarabunPSK" w:cs="TH SarabunPSK"/>
          <w:sz w:val="32"/>
          <w:szCs w:val="32"/>
          <w:cs/>
        </w:rPr>
        <w:tab/>
      </w:r>
      <w:r w:rsidRPr="00E5672F">
        <w:rPr>
          <w:rFonts w:ascii="TH SarabunPSK" w:hAnsi="TH SarabunPSK" w:cs="TH SarabunPSK"/>
          <w:sz w:val="32"/>
          <w:szCs w:val="32"/>
          <w:cs/>
        </w:rPr>
        <w:tab/>
      </w:r>
      <w:r w:rsidRPr="00E5672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5672F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ระดับ ป.โท</w:t>
      </w:r>
      <w:r w:rsidRPr="00E5672F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E5672F">
        <w:rPr>
          <w:rFonts w:ascii="TH SarabunPSK" w:hAnsi="TH SarabunPSK" w:cs="TH SarabunPSK" w:hint="cs"/>
          <w:color w:val="FF0000"/>
          <w:sz w:val="32"/>
          <w:szCs w:val="32"/>
          <w:cs/>
        </w:rPr>
        <w:t>เป็นไปตามประกาศคณะกรรมการมาตรฐานการอุดมศึกษา เรื่อง เกณฑ์มาตรฐาน</w:t>
      </w:r>
    </w:p>
    <w:p w14:paraId="276DE47B" w14:textId="3C9BAF10" w:rsidR="005226C2" w:rsidRPr="00E5672F" w:rsidRDefault="005226C2" w:rsidP="005226C2">
      <w:pPr>
        <w:spacing w:line="0" w:lineRule="atLeast"/>
        <w:jc w:val="thaiDistribute"/>
        <w:rPr>
          <w:rFonts w:ascii="TH SarabunPSK" w:hAnsi="TH SarabunPSK" w:cs="TH SarabunPSK"/>
          <w:sz w:val="32"/>
          <w:szCs w:val="32"/>
        </w:rPr>
      </w:pPr>
      <w:r w:rsidRPr="00E5672F">
        <w:rPr>
          <w:rFonts w:ascii="TH SarabunPSK" w:hAnsi="TH SarabunPSK" w:cs="TH SarabunPSK" w:hint="cs"/>
          <w:color w:val="FF0000"/>
          <w:sz w:val="32"/>
          <w:szCs w:val="32"/>
          <w:cs/>
        </w:rPr>
        <w:t>หลักสูตรระดับบัณฑิต พ.ศ. 2565 จะต้องเป็นผู้สำเร็จการศึกษาระดับปริญญาตรีหรือเทียบเท่า</w:t>
      </w:r>
      <w:r w:rsidR="002817F1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Pr="00E5672F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และมีคุณสมบัติตามข้อบังคับมหาวิทยาลัยรามคำแหงว่าด้วยการศึกษาระดับบัณฑิตศึกษา พ.ศ.2561 </w:t>
      </w:r>
    </w:p>
    <w:p w14:paraId="3DE30239" w14:textId="77777777" w:rsidR="005226C2" w:rsidRDefault="005226C2" w:rsidP="005226C2">
      <w:pPr>
        <w:spacing w:line="0" w:lineRule="atLeast"/>
        <w:ind w:left="720" w:firstLine="72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E5672F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ระดับ ป.เอก</w:t>
      </w:r>
      <w:r w:rsidRPr="00E5672F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เป็นไปตามประกาศคณะกรรมการมาตรฐานการอุดมศึกษา เรื่อง เกณฑ์มาตรฐาน</w:t>
      </w:r>
    </w:p>
    <w:p w14:paraId="48D91FBF" w14:textId="7628A638" w:rsidR="005226C2" w:rsidRPr="00E5672F" w:rsidRDefault="005226C2" w:rsidP="002817F1">
      <w:pPr>
        <w:spacing w:line="0" w:lineRule="atLeast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E5672F">
        <w:rPr>
          <w:rFonts w:ascii="TH SarabunPSK" w:hAnsi="TH SarabunPSK" w:cs="TH SarabunPSK" w:hint="cs"/>
          <w:color w:val="FF0000"/>
          <w:sz w:val="32"/>
          <w:szCs w:val="32"/>
          <w:cs/>
        </w:rPr>
        <w:t>หลักสูตรระดับบัณฑิต พ.ศ. 2565 จะต้องเป็นผู้สำเร็จการศึกษาระดับปริญญาโทหรือเทียบเท่า</w:t>
      </w:r>
      <w:r w:rsidR="002817F1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Pr="00E5672F">
        <w:rPr>
          <w:rFonts w:ascii="TH SarabunPSK" w:hAnsi="TH SarabunPSK" w:cs="TH SarabunPSK" w:hint="cs"/>
          <w:color w:val="FF0000"/>
          <w:sz w:val="32"/>
          <w:szCs w:val="32"/>
          <w:cs/>
        </w:rPr>
        <w:t>และมีผลการสอบภาษาอังกฤษได้ตามเกณฑ์ที่คณะกรรมการการอุดมศึกษากำหนด</w:t>
      </w:r>
      <w:r w:rsidR="00B34AFC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="002817F1" w:rsidRPr="00E5672F">
        <w:rPr>
          <w:rFonts w:ascii="TH SarabunPSK" w:hAnsi="TH SarabunPSK" w:cs="TH SarabunPSK" w:hint="cs"/>
          <w:color w:val="FF0000"/>
          <w:sz w:val="32"/>
          <w:szCs w:val="32"/>
          <w:cs/>
        </w:rPr>
        <w:t>ตามข้อบังคับมหาวิทยาลัยรามคำแหงว่าด้วยการศึกษาระดับบัณฑิตศึกษา พ.ศ.2561</w:t>
      </w:r>
    </w:p>
    <w:p w14:paraId="4CA3B076" w14:textId="7D4AD1D9" w:rsidR="005226C2" w:rsidRPr="00A96DBC" w:rsidRDefault="005226C2" w:rsidP="00A96DBC">
      <w:pPr>
        <w:pStyle w:val="ListParagraph"/>
        <w:numPr>
          <w:ilvl w:val="1"/>
          <w:numId w:val="43"/>
        </w:numPr>
        <w:spacing w:after="0" w:line="20" w:lineRule="atLeast"/>
        <w:rPr>
          <w:rFonts w:ascii="TH SarabunPSK" w:hAnsi="TH SarabunPSK" w:cs="TH SarabunPSK"/>
          <w:b/>
          <w:bCs/>
          <w:sz w:val="32"/>
          <w:szCs w:val="32"/>
        </w:rPr>
      </w:pPr>
      <w:r w:rsidRPr="00A96DBC">
        <w:rPr>
          <w:rFonts w:ascii="TH SarabunPSK" w:hAnsi="TH SarabunPSK" w:cs="TH SarabunPSK"/>
          <w:b/>
          <w:bCs/>
          <w:sz w:val="32"/>
          <w:szCs w:val="32"/>
          <w:cs/>
        </w:rPr>
        <w:t xml:space="preserve">ปัญหาของนักศึกษาแรกเข้า  </w:t>
      </w:r>
      <w:r w:rsidRPr="00A96DBC">
        <w:rPr>
          <w:rFonts w:ascii="TH SarabunPSK" w:hAnsi="TH SarabunPSK" w:cs="TH SarabunPSK"/>
          <w:sz w:val="32"/>
          <w:szCs w:val="32"/>
          <w:cs/>
        </w:rPr>
        <w:t>(</w:t>
      </w:r>
      <w:r w:rsidRPr="00A96DBC">
        <w:rPr>
          <w:rFonts w:ascii="TH SarabunPSK" w:hAnsi="TH SarabunPSK" w:cs="TH SarabunPSK" w:hint="cs"/>
          <w:sz w:val="32"/>
          <w:szCs w:val="32"/>
          <w:cs/>
        </w:rPr>
        <w:t>ถ้าไม่มีต้องระบุว่า “ไม่มี”</w:t>
      </w:r>
      <w:r w:rsidRPr="00A96DBC">
        <w:rPr>
          <w:rFonts w:ascii="TH SarabunPSK" w:hAnsi="TH SarabunPSK" w:cs="TH SarabunPSK"/>
          <w:sz w:val="32"/>
          <w:szCs w:val="32"/>
          <w:cs/>
        </w:rPr>
        <w:t>)</w:t>
      </w:r>
    </w:p>
    <w:p w14:paraId="06454EF2" w14:textId="77777777" w:rsidR="00A96DBC" w:rsidRPr="00A96DBC" w:rsidRDefault="005226C2" w:rsidP="00A96DBC">
      <w:pPr>
        <w:pStyle w:val="ListParagraph"/>
        <w:numPr>
          <w:ilvl w:val="1"/>
          <w:numId w:val="43"/>
        </w:numPr>
        <w:spacing w:after="0" w:line="20" w:lineRule="atLeast"/>
        <w:rPr>
          <w:rFonts w:ascii="TH SarabunPSK" w:hAnsi="TH SarabunPSK" w:cs="TH SarabunPSK"/>
          <w:b/>
          <w:bCs/>
          <w:sz w:val="32"/>
          <w:szCs w:val="32"/>
        </w:rPr>
      </w:pPr>
      <w:r w:rsidRPr="00A96DBC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กลยุทธ์ในการดำเนินการเพื่อแก้ไขปัญหา/ข้อจำกัดของนักศึกษา  </w:t>
      </w:r>
      <w:r w:rsidRPr="00A96DBC">
        <w:rPr>
          <w:rFonts w:ascii="TH SarabunPSK" w:hAnsi="TH SarabunPSK" w:cs="TH SarabunPSK"/>
          <w:sz w:val="32"/>
          <w:szCs w:val="32"/>
          <w:cs/>
        </w:rPr>
        <w:t>(</w:t>
      </w:r>
      <w:r w:rsidR="00A96DBC">
        <w:rPr>
          <w:rFonts w:ascii="TH SarabunPSK" w:hAnsi="TH SarabunPSK" w:cs="TH SarabunPSK" w:hint="cs"/>
          <w:sz w:val="32"/>
          <w:szCs w:val="32"/>
          <w:cs/>
        </w:rPr>
        <w:t>ถ้าไม่มีต้องระบุว่า “ไม่มี</w:t>
      </w:r>
    </w:p>
    <w:p w14:paraId="54713794" w14:textId="2E0D8804" w:rsidR="005226C2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2.5 </w:t>
      </w:r>
      <w:r w:rsidR="005226C2" w:rsidRPr="00A96DBC">
        <w:rPr>
          <w:rFonts w:ascii="TH SarabunPSK" w:hAnsi="TH SarabunPSK" w:cs="TH SarabunPSK"/>
          <w:b/>
          <w:bCs/>
          <w:sz w:val="32"/>
          <w:szCs w:val="32"/>
          <w:cs/>
        </w:rPr>
        <w:t>แผนการรับนักศึกษา และผู้สำเร็จการศึกษาในระยะ  5  ปี</w:t>
      </w:r>
    </w:p>
    <w:p w14:paraId="5827BED1" w14:textId="37070E51" w:rsidR="00A96DBC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pPr w:leftFromText="180" w:rightFromText="180" w:vertAnchor="text" w:horzAnchor="margin" w:tblpXSpec="center" w:tblpY="75"/>
        <w:tblW w:w="6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808"/>
        <w:gridCol w:w="798"/>
        <w:gridCol w:w="798"/>
        <w:gridCol w:w="798"/>
        <w:gridCol w:w="798"/>
      </w:tblGrid>
      <w:tr w:rsidR="00A96DBC" w:rsidRPr="008C57D7" w14:paraId="738777DA" w14:textId="77777777" w:rsidTr="00311A23">
        <w:trPr>
          <w:trHeight w:val="544"/>
        </w:trPr>
        <w:tc>
          <w:tcPr>
            <w:tcW w:w="2835" w:type="dxa"/>
            <w:vMerge w:val="restart"/>
            <w:shd w:val="clear" w:color="auto" w:fill="auto"/>
            <w:vAlign w:val="center"/>
            <w:hideMark/>
          </w:tcPr>
          <w:p w14:paraId="389FE5D4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ชั้นปีที่</w:t>
            </w:r>
          </w:p>
        </w:tc>
        <w:tc>
          <w:tcPr>
            <w:tcW w:w="4000" w:type="dxa"/>
            <w:gridSpan w:val="5"/>
            <w:shd w:val="clear" w:color="auto" w:fill="auto"/>
            <w:vAlign w:val="center"/>
            <w:hideMark/>
          </w:tcPr>
          <w:p w14:paraId="6940BC5F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ปีการศึกษา</w:t>
            </w:r>
          </w:p>
        </w:tc>
      </w:tr>
      <w:tr w:rsidR="00A96DBC" w:rsidRPr="008C57D7" w14:paraId="215E24A1" w14:textId="77777777" w:rsidTr="00311A23">
        <w:trPr>
          <w:trHeight w:val="544"/>
        </w:trPr>
        <w:tc>
          <w:tcPr>
            <w:tcW w:w="2835" w:type="dxa"/>
            <w:vMerge/>
            <w:shd w:val="clear" w:color="auto" w:fill="auto"/>
            <w:vAlign w:val="center"/>
            <w:hideMark/>
          </w:tcPr>
          <w:p w14:paraId="2F0DE341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08" w:type="dxa"/>
            <w:shd w:val="clear" w:color="auto" w:fill="auto"/>
            <w:vAlign w:val="center"/>
            <w:hideMark/>
          </w:tcPr>
          <w:p w14:paraId="42D3EE3C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xx</w:t>
            </w:r>
          </w:p>
        </w:tc>
        <w:tc>
          <w:tcPr>
            <w:tcW w:w="798" w:type="dxa"/>
            <w:shd w:val="clear" w:color="auto" w:fill="auto"/>
            <w:vAlign w:val="center"/>
            <w:hideMark/>
          </w:tcPr>
          <w:p w14:paraId="5767416C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xx</w:t>
            </w:r>
          </w:p>
        </w:tc>
        <w:tc>
          <w:tcPr>
            <w:tcW w:w="798" w:type="dxa"/>
            <w:shd w:val="clear" w:color="auto" w:fill="auto"/>
            <w:vAlign w:val="center"/>
            <w:hideMark/>
          </w:tcPr>
          <w:p w14:paraId="2F45ACF8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xx</w:t>
            </w:r>
          </w:p>
        </w:tc>
        <w:tc>
          <w:tcPr>
            <w:tcW w:w="798" w:type="dxa"/>
            <w:shd w:val="clear" w:color="auto" w:fill="auto"/>
            <w:vAlign w:val="center"/>
            <w:hideMark/>
          </w:tcPr>
          <w:p w14:paraId="1F096CAE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xx</w:t>
            </w:r>
          </w:p>
        </w:tc>
        <w:tc>
          <w:tcPr>
            <w:tcW w:w="798" w:type="dxa"/>
            <w:shd w:val="clear" w:color="auto" w:fill="auto"/>
            <w:vAlign w:val="center"/>
            <w:hideMark/>
          </w:tcPr>
          <w:p w14:paraId="479B06BC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xx</w:t>
            </w:r>
          </w:p>
        </w:tc>
      </w:tr>
      <w:tr w:rsidR="00A96DBC" w:rsidRPr="008C57D7" w14:paraId="26E0BE66" w14:textId="77777777" w:rsidTr="00311A23">
        <w:trPr>
          <w:trHeight w:val="671"/>
        </w:trPr>
        <w:tc>
          <w:tcPr>
            <w:tcW w:w="2835" w:type="dxa"/>
            <w:shd w:val="clear" w:color="auto" w:fill="auto"/>
            <w:vAlign w:val="center"/>
            <w:hideMark/>
          </w:tcPr>
          <w:p w14:paraId="33AFEF29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ชั้นปีที่ 1</w:t>
            </w:r>
          </w:p>
        </w:tc>
        <w:tc>
          <w:tcPr>
            <w:tcW w:w="808" w:type="dxa"/>
            <w:shd w:val="clear" w:color="auto" w:fill="auto"/>
            <w:vAlign w:val="center"/>
            <w:hideMark/>
          </w:tcPr>
          <w:p w14:paraId="7F76B3FC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798" w:type="dxa"/>
            <w:shd w:val="clear" w:color="auto" w:fill="auto"/>
            <w:vAlign w:val="center"/>
            <w:hideMark/>
          </w:tcPr>
          <w:p w14:paraId="07E3BE51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  <w:hideMark/>
          </w:tcPr>
          <w:p w14:paraId="4708CEF7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  <w:hideMark/>
          </w:tcPr>
          <w:p w14:paraId="37F8B3A5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  <w:hideMark/>
          </w:tcPr>
          <w:p w14:paraId="5B109995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96DBC" w:rsidRPr="008C57D7" w14:paraId="37CE7F71" w14:textId="77777777" w:rsidTr="00311A23">
        <w:trPr>
          <w:trHeight w:val="544"/>
        </w:trPr>
        <w:tc>
          <w:tcPr>
            <w:tcW w:w="2835" w:type="dxa"/>
            <w:shd w:val="clear" w:color="auto" w:fill="auto"/>
            <w:vAlign w:val="center"/>
            <w:hideMark/>
          </w:tcPr>
          <w:p w14:paraId="16F51DA8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ชั้นปีที่ 2</w:t>
            </w:r>
          </w:p>
        </w:tc>
        <w:tc>
          <w:tcPr>
            <w:tcW w:w="808" w:type="dxa"/>
            <w:shd w:val="clear" w:color="auto" w:fill="auto"/>
            <w:vAlign w:val="center"/>
            <w:hideMark/>
          </w:tcPr>
          <w:p w14:paraId="547F7E43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  <w:hideMark/>
          </w:tcPr>
          <w:p w14:paraId="3A1BAE13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  <w:hideMark/>
          </w:tcPr>
          <w:p w14:paraId="52F1F1A8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  <w:hideMark/>
          </w:tcPr>
          <w:p w14:paraId="26D0A34F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  <w:hideMark/>
          </w:tcPr>
          <w:p w14:paraId="2D15C90B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96DBC" w:rsidRPr="008C57D7" w14:paraId="3D7C3A50" w14:textId="77777777" w:rsidTr="00311A23">
        <w:trPr>
          <w:trHeight w:val="544"/>
        </w:trPr>
        <w:tc>
          <w:tcPr>
            <w:tcW w:w="2835" w:type="dxa"/>
            <w:shd w:val="clear" w:color="auto" w:fill="auto"/>
            <w:vAlign w:val="center"/>
            <w:hideMark/>
          </w:tcPr>
          <w:p w14:paraId="07FBE0BB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ชั้นปีที่ 3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64E90EC5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5BE8752E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7FE448D6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73CB45DB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5843D62C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96DBC" w:rsidRPr="008C57D7" w14:paraId="78F4C7F2" w14:textId="77777777" w:rsidTr="00311A23">
        <w:trPr>
          <w:trHeight w:val="544"/>
        </w:trPr>
        <w:tc>
          <w:tcPr>
            <w:tcW w:w="2835" w:type="dxa"/>
            <w:shd w:val="clear" w:color="auto" w:fill="auto"/>
            <w:vAlign w:val="center"/>
            <w:hideMark/>
          </w:tcPr>
          <w:p w14:paraId="61D5F138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ชั้นปีที่ 4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6793C93C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2B9BDF1C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15CB069F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28C9C63F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5FC73979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96DBC" w:rsidRPr="008C57D7" w14:paraId="437C3EB1" w14:textId="77777777" w:rsidTr="00311A23">
        <w:trPr>
          <w:trHeight w:val="544"/>
        </w:trPr>
        <w:tc>
          <w:tcPr>
            <w:tcW w:w="2835" w:type="dxa"/>
            <w:shd w:val="clear" w:color="auto" w:fill="auto"/>
            <w:vAlign w:val="center"/>
            <w:hideMark/>
          </w:tcPr>
          <w:p w14:paraId="61A78BD1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73ABC955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2057BE1D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6125184E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672243E5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2893A70C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96DBC" w:rsidRPr="008C57D7" w14:paraId="1891BBBC" w14:textId="77777777" w:rsidTr="00311A23">
        <w:trPr>
          <w:trHeight w:val="544"/>
        </w:trPr>
        <w:tc>
          <w:tcPr>
            <w:tcW w:w="2835" w:type="dxa"/>
            <w:shd w:val="clear" w:color="auto" w:fill="auto"/>
            <w:vAlign w:val="center"/>
            <w:hideMark/>
          </w:tcPr>
          <w:p w14:paraId="107DE325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จำนวนผู้สำเร็จการศึกษา</w:t>
            </w:r>
          </w:p>
        </w:tc>
        <w:tc>
          <w:tcPr>
            <w:tcW w:w="808" w:type="dxa"/>
            <w:shd w:val="clear" w:color="auto" w:fill="auto"/>
            <w:vAlign w:val="center"/>
          </w:tcPr>
          <w:p w14:paraId="487FC9EC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69724783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602E5231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6C140754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14:paraId="576A0013" w14:textId="77777777" w:rsidR="00A96DBC" w:rsidRPr="008C57D7" w:rsidRDefault="00A96DBC" w:rsidP="00311A2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24BD0B06" w14:textId="3041ED45" w:rsidR="00A96DBC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6C3842C9" w14:textId="22BEB9E9" w:rsidR="00A96DBC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09EEEA80" w14:textId="2634D48F" w:rsidR="00A96DBC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53CB31B6" w14:textId="2C31D0A0" w:rsidR="00A96DBC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0E1D44F2" w14:textId="3B58F381" w:rsidR="00A96DBC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5E826A76" w14:textId="30933E97" w:rsidR="00A96DBC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1BD4F9E1" w14:textId="013213B8" w:rsidR="00A96DBC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792B3A6E" w14:textId="01E9D757" w:rsidR="00A96DBC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02F6DAA2" w14:textId="2C9BBFE1" w:rsidR="00A96DBC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6E1CF27A" w14:textId="25604D28" w:rsidR="00A96DBC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7A7CC095" w14:textId="7D7663C9" w:rsidR="00A96DBC" w:rsidRDefault="00A96DBC" w:rsidP="00A96DBC">
      <w:pPr>
        <w:spacing w:line="20" w:lineRule="atLeast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6AB9ECFF" w14:textId="3D2A7C9C" w:rsidR="005226C2" w:rsidRPr="008C57D7" w:rsidRDefault="00A96DBC" w:rsidP="00A96DBC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2.6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งบประมาณตามแผน</w:t>
      </w:r>
    </w:p>
    <w:p w14:paraId="79C5F0D0" w14:textId="77777777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-  แสดงงบประมาณรายรับ/รายจ่าย  โดยจำแนกรายละเอียดตามหัวข้อการเสนอตั้งงบประมาณ</w:t>
      </w:r>
    </w:p>
    <w:p w14:paraId="39B45745" w14:textId="77777777" w:rsidR="005226C2" w:rsidRPr="008C57D7" w:rsidRDefault="005226C2" w:rsidP="005226C2">
      <w:pPr>
        <w:ind w:left="1185" w:firstLine="7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-  แสดงการประมาณการค่าใช้จ่ายต่อหัวในการผลิตบัณฑิตตามหลักสูตรนั้น</w:t>
      </w:r>
    </w:p>
    <w:p w14:paraId="5684C7B5" w14:textId="54DAFF98" w:rsidR="005226C2" w:rsidRPr="00EF0764" w:rsidRDefault="00A96DBC" w:rsidP="00A96DBC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2.7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ระบบการศึกษา</w:t>
      </w:r>
    </w:p>
    <w:p w14:paraId="3EEE5C32" w14:textId="77777777" w:rsidR="005226C2" w:rsidRDefault="005226C2" w:rsidP="005226C2">
      <w:pPr>
        <w:ind w:left="2880"/>
        <w:rPr>
          <w:rFonts w:ascii="TH SarabunPSK" w:hAnsi="TH SarabunPSK" w:cs="TH SarabunPSK"/>
          <w:sz w:val="32"/>
          <w:szCs w:val="32"/>
        </w:rPr>
      </w:pPr>
      <w:r w:rsidRPr="00EF0764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235114" wp14:editId="3CEA42F5">
                <wp:simplePos x="0" y="0"/>
                <wp:positionH relativeFrom="column">
                  <wp:posOffset>1485900</wp:posOffset>
                </wp:positionH>
                <wp:positionV relativeFrom="paragraph">
                  <wp:posOffset>62865</wp:posOffset>
                </wp:positionV>
                <wp:extent cx="114300" cy="114300"/>
                <wp:effectExtent l="9525" t="7620" r="9525" b="11430"/>
                <wp:wrapNone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871DB3" id="Rectangle 20" o:spid="_x0000_s1026" style="position:absolute;margin-left:117pt;margin-top:4.95pt;width:9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"/>
            </w:pict>
          </mc:Fallback>
        </mc:AlternateContent>
      </w:r>
      <w:r w:rsidRPr="00EF0764">
        <w:rPr>
          <w:rFonts w:ascii="TH SarabunPSK" w:hAnsi="TH SarabunPSK" w:cs="TH SarabunPSK"/>
          <w:sz w:val="32"/>
          <w:szCs w:val="32"/>
          <w:cs/>
        </w:rPr>
        <w:t>แบบชั้นเรียน</w:t>
      </w:r>
    </w:p>
    <w:p w14:paraId="5953C427" w14:textId="77777777" w:rsidR="005226C2" w:rsidRPr="00EF0764" w:rsidRDefault="005226C2" w:rsidP="005226C2">
      <w:pPr>
        <w:ind w:left="2880"/>
        <w:rPr>
          <w:rFonts w:ascii="TH SarabunPSK" w:hAnsi="TH SarabunPSK" w:cs="TH SarabunPSK"/>
          <w:sz w:val="32"/>
          <w:szCs w:val="32"/>
          <w:cs/>
        </w:rPr>
      </w:pPr>
      <w:r w:rsidRPr="00EF0764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1790EB" wp14:editId="5D1F27AA">
                <wp:simplePos x="0" y="0"/>
                <wp:positionH relativeFrom="column">
                  <wp:posOffset>1485900</wp:posOffset>
                </wp:positionH>
                <wp:positionV relativeFrom="paragraph">
                  <wp:posOffset>56515</wp:posOffset>
                </wp:positionV>
                <wp:extent cx="114300" cy="114300"/>
                <wp:effectExtent l="9525" t="10795" r="9525" b="8255"/>
                <wp:wrapNone/>
                <wp:docPr id="19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62C037" id="Rectangle 19" o:spid="_x0000_s1026" style="position:absolute;margin-left:117pt;margin-top:4.45pt;width:9pt;height: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"/>
            </w:pict>
          </mc:Fallback>
        </mc:AlternateContent>
      </w:r>
      <w:r>
        <w:rPr>
          <w:rFonts w:ascii="TH SarabunPSK" w:hAnsi="TH SarabunPSK" w:cs="TH SarabunPSK" w:hint="cs"/>
          <w:sz w:val="32"/>
          <w:szCs w:val="32"/>
          <w:cs/>
        </w:rPr>
        <w:t>ผ่านระบบเทคโนโลยีสารสนเทศ</w:t>
      </w:r>
    </w:p>
    <w:p w14:paraId="7D98EBC6" w14:textId="77777777" w:rsidR="005226C2" w:rsidRDefault="005226C2" w:rsidP="005226C2">
      <w:pPr>
        <w:ind w:left="2880"/>
        <w:rPr>
          <w:rFonts w:ascii="TH SarabunPSK" w:hAnsi="TH SarabunPSK" w:cs="TH SarabunPSK"/>
          <w:sz w:val="32"/>
          <w:szCs w:val="32"/>
        </w:rPr>
      </w:pPr>
      <w:r w:rsidRPr="00EF0764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F41899E" wp14:editId="6049293F">
                <wp:simplePos x="0" y="0"/>
                <wp:positionH relativeFrom="column">
                  <wp:posOffset>1485900</wp:posOffset>
                </wp:positionH>
                <wp:positionV relativeFrom="paragraph">
                  <wp:posOffset>58420</wp:posOffset>
                </wp:positionV>
                <wp:extent cx="114300" cy="114300"/>
                <wp:effectExtent l="9525" t="12065" r="9525" b="6985"/>
                <wp:wrapNone/>
                <wp:docPr id="1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F43902" id="Rectangle 18" o:spid="_x0000_s1026" style="position:absolute;margin-left:117pt;margin-top:4.6pt;width:9pt;height: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"/>
            </w:pict>
          </mc:Fallback>
        </mc:AlternateContent>
      </w:r>
      <w:proofErr w:type="spellStart"/>
      <w:r>
        <w:rPr>
          <w:rFonts w:ascii="TH SarabunPSK" w:hAnsi="TH SarabunPSK" w:cs="TH SarabunPSK"/>
          <w:sz w:val="32"/>
          <w:szCs w:val="32"/>
          <w:cs/>
        </w:rPr>
        <w:t>อื่นๆ</w:t>
      </w:r>
      <w:proofErr w:type="spellEnd"/>
      <w:r w:rsidRPr="00EF0764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แบบตลาดวิชา มีชั้นเรียนหรือศึกษาด้วยตนเอง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DE024A">
        <w:rPr>
          <w:rFonts w:ascii="TH SarabunPSK" w:hAnsi="TH SarabunPSK" w:cs="TH SarabunPSK" w:hint="cs"/>
          <w:color w:val="FF0000"/>
          <w:sz w:val="32"/>
          <w:szCs w:val="32"/>
          <w:cs/>
        </w:rPr>
        <w:t>(ระดับ ป.ตรี ระบุข้อนี้)</w:t>
      </w:r>
    </w:p>
    <w:p w14:paraId="6E9A0270" w14:textId="77777777" w:rsidR="005226C2" w:rsidRPr="008C57D7" w:rsidRDefault="005226C2" w:rsidP="005226C2">
      <w:pPr>
        <w:ind w:left="2880"/>
        <w:rPr>
          <w:rFonts w:ascii="TH SarabunPSK" w:hAnsi="TH SarabunPSK" w:cs="TH SarabunPSK"/>
          <w:sz w:val="32"/>
          <w:szCs w:val="32"/>
          <w:cs/>
        </w:rPr>
      </w:pPr>
    </w:p>
    <w:p w14:paraId="255C781A" w14:textId="77777777" w:rsidR="005226C2" w:rsidRPr="008C57D7" w:rsidRDefault="005226C2" w:rsidP="005226C2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2.8  การเทียบโอนหน่วยกิต  รายวิชาและการลงทะเบียนเรียนข้ามหาวิทยาลัย  (ถ้ามี)</w:t>
      </w:r>
    </w:p>
    <w:p w14:paraId="67784932" w14:textId="77777777" w:rsidR="005226C2" w:rsidRPr="008C57D7" w:rsidRDefault="005226C2" w:rsidP="00A96DBC">
      <w:pPr>
        <w:numPr>
          <w:ilvl w:val="0"/>
          <w:numId w:val="43"/>
        </w:numPr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หลักสูตรและอาจารย์ผู้สอน</w:t>
      </w:r>
    </w:p>
    <w:p w14:paraId="0C9CF582" w14:textId="77777777" w:rsidR="005226C2" w:rsidRPr="008C57D7" w:rsidRDefault="005226C2" w:rsidP="005226C2">
      <w:pPr>
        <w:numPr>
          <w:ilvl w:val="1"/>
          <w:numId w:val="22"/>
        </w:numPr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หลักสูตร</w:t>
      </w:r>
    </w:p>
    <w:p w14:paraId="7C8336BE" w14:textId="7E59FFD6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3.1.1 จำนวนหน่วยกิต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 รวมตลอดหลักสูตร</w:t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="00EB5A2B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>หน่วยกิต</w:t>
      </w:r>
    </w:p>
    <w:p w14:paraId="50D811E8" w14:textId="77777777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3.1.2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โครงสร้างหลักสูตร</w:t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</w:p>
    <w:p w14:paraId="0C33C6EE" w14:textId="4FFFCEB4" w:rsidR="005226C2" w:rsidRPr="00830F17" w:rsidRDefault="005226C2" w:rsidP="005226C2">
      <w:pPr>
        <w:ind w:left="1905"/>
        <w:rPr>
          <w:rFonts w:ascii="TH SarabunPSK" w:hAnsi="TH SarabunPSK" w:cs="TH SarabunPSK"/>
          <w:color w:val="FF0000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>(1)  หมวดวิชาศึกษาทั่วไป</w:t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="00F409E3">
        <w:rPr>
          <w:rFonts w:ascii="TH SarabunPSK" w:hAnsi="TH SarabunPSK" w:cs="TH SarabunPSK" w:hint="cs"/>
          <w:color w:val="FF0000"/>
          <w:sz w:val="32"/>
          <w:szCs w:val="32"/>
          <w:cs/>
        </w:rPr>
        <w:t>24</w:t>
      </w:r>
      <w:r w:rsidR="00EB5A2B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>หน่วยกิต</w:t>
      </w:r>
    </w:p>
    <w:p w14:paraId="39633D2D" w14:textId="10654E71" w:rsidR="005226C2" w:rsidRPr="00830F17" w:rsidRDefault="005226C2" w:rsidP="005226C2">
      <w:pPr>
        <w:spacing w:line="276" w:lineRule="auto"/>
        <w:rPr>
          <w:rFonts w:ascii="TH SarabunPSK" w:hAnsi="TH SarabunPSK" w:cs="TH SarabunPSK"/>
          <w:color w:val="FF0000"/>
          <w:sz w:val="32"/>
          <w:szCs w:val="32"/>
        </w:rPr>
      </w:pP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  <w:t xml:space="preserve">กลุ่มวิชาพัฒนาการเรียนรู้                   </w:t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="00F409E3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9</w:t>
      </w:r>
      <w:r w:rsidR="00EB5A2B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 w:hint="cs"/>
          <w:color w:val="FF0000"/>
          <w:sz w:val="32"/>
          <w:szCs w:val="32"/>
          <w:cs/>
        </w:rPr>
        <w:t>หน่วยกิต</w:t>
      </w:r>
    </w:p>
    <w:p w14:paraId="2F2EC156" w14:textId="3CFC80DA" w:rsidR="005226C2" w:rsidRPr="00830F17" w:rsidRDefault="005226C2" w:rsidP="005226C2">
      <w:pPr>
        <w:spacing w:line="276" w:lineRule="auto"/>
        <w:rPr>
          <w:rFonts w:ascii="TH SarabunPSK" w:hAnsi="TH SarabunPSK" w:cs="TH SarabunPSK"/>
          <w:color w:val="FF0000"/>
          <w:sz w:val="32"/>
          <w:szCs w:val="32"/>
        </w:rPr>
      </w:pP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 xml:space="preserve">      </w:t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</w:rPr>
        <w:tab/>
      </w:r>
      <w:r w:rsidRPr="00830F17">
        <w:rPr>
          <w:rFonts w:ascii="TH SarabunPSK" w:hAnsi="TH SarabunPSK" w:cs="TH SarabunPSK" w:hint="cs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  <w:t xml:space="preserve">กลุ่มวิชาพัฒนาทักษะในศตวรรษที่ 21   </w:t>
      </w:r>
      <w:r w:rsidR="007C268F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 xml:space="preserve">   </w:t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="00F409E3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6</w:t>
      </w:r>
      <w:r w:rsidR="00EB5A2B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>หน่วยกิต</w:t>
      </w:r>
    </w:p>
    <w:p w14:paraId="2FBBDFDA" w14:textId="05E31664" w:rsidR="005226C2" w:rsidRPr="00830F17" w:rsidRDefault="005226C2" w:rsidP="005226C2">
      <w:pPr>
        <w:spacing w:line="276" w:lineRule="auto"/>
        <w:rPr>
          <w:rFonts w:ascii="TH SarabunPSK" w:hAnsi="TH SarabunPSK" w:cs="TH SarabunPSK"/>
          <w:color w:val="FF0000"/>
          <w:sz w:val="32"/>
          <w:szCs w:val="32"/>
        </w:rPr>
      </w:pP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 xml:space="preserve">   </w:t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</w:rPr>
        <w:tab/>
      </w:r>
      <w:r w:rsidRPr="00830F17">
        <w:rPr>
          <w:rFonts w:ascii="TH SarabunPSK" w:hAnsi="TH SarabunPSK" w:cs="TH SarabunPSK" w:hint="cs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  <w:t xml:space="preserve">กลุ่มวิชาพัฒนาคุณธรรมและความเป็นพลเมือง </w:t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="00F409E3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6</w:t>
      </w:r>
      <w:r w:rsidR="00EB5A2B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>หน่วยกิต</w:t>
      </w:r>
    </w:p>
    <w:p w14:paraId="55877F57" w14:textId="27F04EEE" w:rsidR="005226C2" w:rsidRPr="00830F17" w:rsidRDefault="005226C2" w:rsidP="005226C2">
      <w:pPr>
        <w:spacing w:line="276" w:lineRule="auto"/>
        <w:rPr>
          <w:rFonts w:ascii="TH SarabunPSK" w:hAnsi="TH SarabunPSK" w:cs="TH SarabunPSK"/>
          <w:color w:val="FF0000"/>
          <w:sz w:val="32"/>
          <w:szCs w:val="32"/>
          <w:cs/>
        </w:rPr>
      </w:pP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  <w:t>กลุ่มวิชาพัฒนาลักษณะบุคคล</w:t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="00F409E3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3</w:t>
      </w:r>
      <w:r w:rsidR="00EB5A2B">
        <w:rPr>
          <w:rFonts w:ascii="TH SarabunPSK" w:hAnsi="TH SarabunPSK" w:cs="TH SarabunPSK"/>
          <w:color w:val="FF0000"/>
          <w:sz w:val="32"/>
          <w:szCs w:val="32"/>
          <w:cs/>
        </w:rPr>
        <w:tab/>
      </w:r>
      <w:r w:rsidRPr="00830F17">
        <w:rPr>
          <w:rFonts w:ascii="TH SarabunPSK" w:hAnsi="TH SarabunPSK" w:cs="TH SarabunPSK"/>
          <w:color w:val="FF0000"/>
          <w:sz w:val="32"/>
          <w:szCs w:val="32"/>
          <w:cs/>
        </w:rPr>
        <w:t>หน่วยกิต</w:t>
      </w:r>
    </w:p>
    <w:p w14:paraId="4A2D21F1" w14:textId="346E96C0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>(2)  หมวดวิชาเฉพาะด้าน</w:t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="00EB5A2B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>หน่วยกิต</w:t>
      </w:r>
    </w:p>
    <w:p w14:paraId="407C05A0" w14:textId="061B7ADB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  <w:t>*  วิชาแกน</w:t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="00EB5A2B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>หน่วยกิต</w:t>
      </w:r>
    </w:p>
    <w:p w14:paraId="70F09441" w14:textId="43E9C45D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  <w:t>*  วิชาเอก</w:t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="00EB5A2B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>หน่วยกิต</w:t>
      </w:r>
    </w:p>
    <w:p w14:paraId="5874663E" w14:textId="1AE850E0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  <w:t>*  วิชาโท</w:t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="00EB5A2B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>หน่วยกิต</w:t>
      </w:r>
    </w:p>
    <w:p w14:paraId="04833045" w14:textId="2F71BC8A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  <w:t>(3)  หมวดวิชาเลือกเสรี</w:t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="00EB5A2B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>หน่วยกิต</w:t>
      </w:r>
    </w:p>
    <w:p w14:paraId="37DF6F14" w14:textId="77777777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3.1.3 รายวิชา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(ระบุรหัส/ชื่อวิชาภา</w:t>
      </w:r>
      <w:r>
        <w:rPr>
          <w:rFonts w:ascii="TH SarabunPSK" w:hAnsi="TH SarabunPSK" w:cs="TH SarabunPSK" w:hint="cs"/>
          <w:sz w:val="32"/>
          <w:szCs w:val="32"/>
          <w:cs/>
        </w:rPr>
        <w:t>ษา</w:t>
      </w:r>
      <w:r w:rsidRPr="008C57D7">
        <w:rPr>
          <w:rFonts w:ascii="TH SarabunPSK" w:hAnsi="TH SarabunPSK" w:cs="TH SarabunPSK"/>
          <w:sz w:val="32"/>
          <w:szCs w:val="32"/>
          <w:cs/>
        </w:rPr>
        <w:t>ไทย-ภาษาอังกฤษ/จำนวนหน่วยกิต/จำนวนชั่วโมงบรรยาย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- </w:t>
      </w:r>
      <w:r w:rsidRPr="008C57D7">
        <w:rPr>
          <w:rFonts w:ascii="TH SarabunPSK" w:hAnsi="TH SarabunPSK" w:cs="TH SarabunPSK"/>
          <w:sz w:val="32"/>
          <w:szCs w:val="32"/>
          <w:cs/>
        </w:rPr>
        <w:t>จำนวนชั่วโมงปฏิบัติ และจำนวนชั่วโมงศึกษาด้วยตนเอง)</w:t>
      </w:r>
    </w:p>
    <w:p w14:paraId="11B52BF5" w14:textId="77777777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ab/>
      </w:r>
      <w:r w:rsidRPr="008C57D7">
        <w:rPr>
          <w:rFonts w:ascii="TH SarabunPSK" w:hAnsi="TH SarabunPSK" w:cs="TH SarabunPSK"/>
          <w:sz w:val="32"/>
          <w:szCs w:val="32"/>
          <w:cs/>
        </w:rPr>
        <w:tab/>
        <w:t xml:space="preserve">   ภาษาไทย </w:t>
      </w:r>
      <w:r w:rsidRPr="008C57D7">
        <w:rPr>
          <w:rFonts w:ascii="TH SarabunPSK" w:hAnsi="TH SarabunPSK" w:cs="TH SarabunPSK"/>
          <w:sz w:val="32"/>
          <w:szCs w:val="32"/>
        </w:rPr>
        <w:t>EN</w:t>
      </w:r>
      <w:r>
        <w:rPr>
          <w:rFonts w:ascii="TH SarabunPSK" w:hAnsi="TH SarabunPSK" w:cs="TH SarabunPSK"/>
          <w:sz w:val="32"/>
          <w:szCs w:val="32"/>
        </w:rPr>
        <w:t>G</w:t>
      </w:r>
      <w:r w:rsidRPr="008C57D7">
        <w:rPr>
          <w:rFonts w:ascii="TH SarabunPSK" w:hAnsi="TH SarabunPSK" w:cs="TH SarabunPSK"/>
          <w:sz w:val="32"/>
          <w:szCs w:val="32"/>
        </w:rPr>
        <w:t xml:space="preserve"> 10</w:t>
      </w:r>
      <w:r>
        <w:rPr>
          <w:rFonts w:ascii="TH SarabunPSK" w:hAnsi="TH SarabunPSK" w:cs="TH SarabunPSK"/>
          <w:sz w:val="32"/>
          <w:szCs w:val="32"/>
        </w:rPr>
        <w:t>0</w:t>
      </w:r>
      <w:r w:rsidRPr="008C57D7">
        <w:rPr>
          <w:rFonts w:ascii="TH SarabunPSK" w:hAnsi="TH SarabunPSK" w:cs="TH SarabunPSK"/>
          <w:sz w:val="32"/>
          <w:szCs w:val="32"/>
        </w:rPr>
        <w:t xml:space="preserve">2  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ประโยคภาษาอังกฤษและศัพท์ทั่วไป     3(2-2-5)  </w:t>
      </w:r>
    </w:p>
    <w:p w14:paraId="6E6419BD" w14:textId="77777777" w:rsidR="005226C2" w:rsidRPr="008C57D7" w:rsidRDefault="005226C2" w:rsidP="005226C2">
      <w:pPr>
        <w:ind w:left="2625" w:firstLine="25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 xml:space="preserve">   ภาษาอังกฤษ </w:t>
      </w:r>
      <w:r w:rsidRPr="008C57D7">
        <w:rPr>
          <w:rFonts w:ascii="TH SarabunPSK" w:hAnsi="TH SarabunPSK" w:cs="TH SarabunPSK"/>
          <w:sz w:val="32"/>
          <w:szCs w:val="32"/>
        </w:rPr>
        <w:tab/>
        <w:t xml:space="preserve">      English  Sentences  and  Vocabulary  in  General 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   </w:t>
      </w:r>
      <w:r w:rsidRPr="008C57D7">
        <w:rPr>
          <w:rFonts w:ascii="TH SarabunPSK" w:hAnsi="TH SarabunPSK" w:cs="TH SarabunPSK"/>
          <w:sz w:val="32"/>
          <w:szCs w:val="32"/>
        </w:rPr>
        <w:t>Use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14:paraId="113C494B" w14:textId="10D8AA0A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</w:rPr>
        <w:tab/>
      </w:r>
      <w:r w:rsidRPr="008C57D7">
        <w:rPr>
          <w:rFonts w:ascii="TH SarabunPSK" w:hAnsi="TH SarabunPSK" w:cs="TH SarabunPSK"/>
          <w:sz w:val="32"/>
          <w:szCs w:val="32"/>
        </w:rPr>
        <w:tab/>
        <w:t xml:space="preserve">         -  </w:t>
      </w:r>
      <w:r w:rsidRPr="008C57D7">
        <w:rPr>
          <w:rFonts w:ascii="TH SarabunPSK" w:hAnsi="TH SarabunPSK" w:cs="TH SarabunPSK"/>
          <w:sz w:val="32"/>
          <w:szCs w:val="32"/>
          <w:cs/>
        </w:rPr>
        <w:t>คำอธิบายความหมายของรหัสวิชา</w:t>
      </w:r>
    </w:p>
    <w:p w14:paraId="62FFEC0A" w14:textId="22A3E458" w:rsidR="00EB5A2B" w:rsidRDefault="00EB5A2B" w:rsidP="005226C2">
      <w:pPr>
        <w:rPr>
          <w:rFonts w:ascii="TH SarabunPSK" w:hAnsi="TH SarabunPSK" w:cs="TH SarabunPSK"/>
          <w:sz w:val="32"/>
          <w:szCs w:val="32"/>
        </w:rPr>
      </w:pPr>
    </w:p>
    <w:p w14:paraId="047BB9D9" w14:textId="11AF7F6C" w:rsidR="00EB5A2B" w:rsidRDefault="00EB5A2B" w:rsidP="005226C2">
      <w:pPr>
        <w:rPr>
          <w:rFonts w:ascii="TH SarabunPSK" w:hAnsi="TH SarabunPSK" w:cs="TH SarabunPSK"/>
          <w:sz w:val="32"/>
          <w:szCs w:val="32"/>
        </w:rPr>
      </w:pPr>
    </w:p>
    <w:p w14:paraId="14B808DC" w14:textId="14B65D82" w:rsidR="00EB5A2B" w:rsidRDefault="00EB5A2B" w:rsidP="005226C2">
      <w:pPr>
        <w:rPr>
          <w:rFonts w:ascii="TH SarabunPSK" w:hAnsi="TH SarabunPSK" w:cs="TH SarabunPSK"/>
          <w:sz w:val="32"/>
          <w:szCs w:val="32"/>
        </w:rPr>
      </w:pPr>
    </w:p>
    <w:p w14:paraId="332E0989" w14:textId="605A998E" w:rsidR="00EB5A2B" w:rsidRDefault="00EB5A2B" w:rsidP="005226C2">
      <w:pPr>
        <w:rPr>
          <w:rFonts w:ascii="TH SarabunPSK" w:hAnsi="TH SarabunPSK" w:cs="TH SarabunPSK"/>
          <w:sz w:val="32"/>
          <w:szCs w:val="32"/>
        </w:rPr>
      </w:pPr>
    </w:p>
    <w:p w14:paraId="50D48FCC" w14:textId="77777777" w:rsidR="005226C2" w:rsidRPr="008C57D7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3.1.4 แผนการศึกษา</w:t>
      </w:r>
    </w:p>
    <w:tbl>
      <w:tblPr>
        <w:tblpPr w:leftFromText="180" w:rightFromText="180" w:vertAnchor="text" w:horzAnchor="margin" w:tblpXSpec="center" w:tblpY="75"/>
        <w:tblW w:w="7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963"/>
        <w:gridCol w:w="900"/>
        <w:gridCol w:w="900"/>
        <w:gridCol w:w="900"/>
        <w:gridCol w:w="900"/>
      </w:tblGrid>
      <w:tr w:rsidR="005226C2" w:rsidRPr="004147BD" w14:paraId="158416C7" w14:textId="77777777" w:rsidTr="00A1146F">
        <w:trPr>
          <w:trHeight w:val="264"/>
        </w:trPr>
        <w:tc>
          <w:tcPr>
            <w:tcW w:w="2835" w:type="dxa"/>
            <w:vMerge w:val="restart"/>
            <w:shd w:val="clear" w:color="auto" w:fill="auto"/>
            <w:vAlign w:val="center"/>
          </w:tcPr>
          <w:p w14:paraId="059D5EE1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ชั้นปีที่</w:t>
            </w:r>
          </w:p>
        </w:tc>
        <w:tc>
          <w:tcPr>
            <w:tcW w:w="4563" w:type="dxa"/>
            <w:gridSpan w:val="5"/>
            <w:shd w:val="clear" w:color="auto" w:fill="auto"/>
            <w:vAlign w:val="center"/>
          </w:tcPr>
          <w:p w14:paraId="014D8215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ปีการศึกษา</w:t>
            </w:r>
          </w:p>
        </w:tc>
      </w:tr>
      <w:tr w:rsidR="005226C2" w:rsidRPr="004147BD" w14:paraId="077C4AFF" w14:textId="77777777" w:rsidTr="00A1146F">
        <w:trPr>
          <w:trHeight w:val="282"/>
        </w:trPr>
        <w:tc>
          <w:tcPr>
            <w:tcW w:w="2835" w:type="dxa"/>
            <w:vMerge/>
            <w:shd w:val="clear" w:color="auto" w:fill="auto"/>
            <w:vAlign w:val="center"/>
          </w:tcPr>
          <w:p w14:paraId="076A9E26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63" w:type="dxa"/>
            <w:shd w:val="clear" w:color="auto" w:fill="auto"/>
            <w:vAlign w:val="center"/>
          </w:tcPr>
          <w:p w14:paraId="2041CC38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....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7444937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....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31B97C0A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....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33D85E8B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....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0EAFC098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....</w:t>
            </w:r>
          </w:p>
        </w:tc>
      </w:tr>
      <w:tr w:rsidR="005226C2" w:rsidRPr="004147BD" w14:paraId="315FC278" w14:textId="77777777" w:rsidTr="00A1146F">
        <w:trPr>
          <w:trHeight w:val="120"/>
        </w:trPr>
        <w:tc>
          <w:tcPr>
            <w:tcW w:w="2835" w:type="dxa"/>
            <w:shd w:val="clear" w:color="auto" w:fill="auto"/>
            <w:vAlign w:val="center"/>
          </w:tcPr>
          <w:p w14:paraId="4655C435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ชั้นปีที่ 1</w:t>
            </w:r>
          </w:p>
        </w:tc>
        <w:tc>
          <w:tcPr>
            <w:tcW w:w="963" w:type="dxa"/>
            <w:shd w:val="clear" w:color="auto" w:fill="auto"/>
            <w:vAlign w:val="center"/>
          </w:tcPr>
          <w:p w14:paraId="635503D9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100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4F819537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100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394642B6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120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577A10E4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120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00E6CD54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120</w:t>
            </w:r>
          </w:p>
        </w:tc>
      </w:tr>
      <w:tr w:rsidR="005226C2" w:rsidRPr="004147BD" w14:paraId="798A864E" w14:textId="77777777" w:rsidTr="00A1146F">
        <w:trPr>
          <w:trHeight w:val="60"/>
        </w:trPr>
        <w:tc>
          <w:tcPr>
            <w:tcW w:w="2835" w:type="dxa"/>
            <w:shd w:val="clear" w:color="auto" w:fill="auto"/>
            <w:vAlign w:val="center"/>
          </w:tcPr>
          <w:p w14:paraId="41B43CDA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147B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ชั้นปีที่ 2</w:t>
            </w:r>
          </w:p>
        </w:tc>
        <w:tc>
          <w:tcPr>
            <w:tcW w:w="963" w:type="dxa"/>
            <w:shd w:val="clear" w:color="auto" w:fill="auto"/>
            <w:vAlign w:val="center"/>
          </w:tcPr>
          <w:p w14:paraId="3A8F5292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275F8541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90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687DCC4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90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752D0FFC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110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5CCB2D02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110</w:t>
            </w:r>
          </w:p>
        </w:tc>
      </w:tr>
      <w:tr w:rsidR="005226C2" w:rsidRPr="004147BD" w14:paraId="781FA6AC" w14:textId="77777777" w:rsidTr="00A1146F">
        <w:trPr>
          <w:trHeight w:val="60"/>
        </w:trPr>
        <w:tc>
          <w:tcPr>
            <w:tcW w:w="2835" w:type="dxa"/>
            <w:shd w:val="clear" w:color="auto" w:fill="auto"/>
            <w:vAlign w:val="center"/>
          </w:tcPr>
          <w:p w14:paraId="524F63B5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ชั้นปีที่ 3</w:t>
            </w:r>
          </w:p>
        </w:tc>
        <w:tc>
          <w:tcPr>
            <w:tcW w:w="963" w:type="dxa"/>
            <w:shd w:val="clear" w:color="auto" w:fill="auto"/>
            <w:vAlign w:val="center"/>
          </w:tcPr>
          <w:p w14:paraId="4AB0FCE1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02E233AF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3AE58249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85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1C40FD4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85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299FF250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85</w:t>
            </w:r>
          </w:p>
        </w:tc>
      </w:tr>
      <w:tr w:rsidR="005226C2" w:rsidRPr="004147BD" w14:paraId="5AC4B5A3" w14:textId="77777777" w:rsidTr="00A1146F">
        <w:trPr>
          <w:trHeight w:val="60"/>
        </w:trPr>
        <w:tc>
          <w:tcPr>
            <w:tcW w:w="2835" w:type="dxa"/>
            <w:shd w:val="clear" w:color="auto" w:fill="auto"/>
            <w:vAlign w:val="center"/>
          </w:tcPr>
          <w:p w14:paraId="714A1CDA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ชั้นปีที่ 4</w:t>
            </w:r>
          </w:p>
        </w:tc>
        <w:tc>
          <w:tcPr>
            <w:tcW w:w="963" w:type="dxa"/>
            <w:shd w:val="clear" w:color="auto" w:fill="auto"/>
            <w:vAlign w:val="center"/>
          </w:tcPr>
          <w:p w14:paraId="4341C783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4D8FD138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215A2903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AE41F80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85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3C9928F3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85</w:t>
            </w:r>
          </w:p>
        </w:tc>
      </w:tr>
      <w:tr w:rsidR="005226C2" w:rsidRPr="004147BD" w14:paraId="6DB38902" w14:textId="77777777" w:rsidTr="00A1146F">
        <w:trPr>
          <w:trHeight w:val="111"/>
        </w:trPr>
        <w:tc>
          <w:tcPr>
            <w:tcW w:w="2835" w:type="dxa"/>
            <w:shd w:val="clear" w:color="auto" w:fill="auto"/>
            <w:vAlign w:val="center"/>
          </w:tcPr>
          <w:p w14:paraId="4779135E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963" w:type="dxa"/>
            <w:shd w:val="clear" w:color="auto" w:fill="auto"/>
            <w:vAlign w:val="center"/>
          </w:tcPr>
          <w:p w14:paraId="0AE8DF3C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100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22C8AB5C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190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0762A27F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295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6E008CD8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400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262828D7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400</w:t>
            </w:r>
          </w:p>
        </w:tc>
      </w:tr>
      <w:tr w:rsidR="005226C2" w:rsidRPr="004147BD" w14:paraId="3D56E219" w14:textId="77777777" w:rsidTr="00A1146F">
        <w:trPr>
          <w:trHeight w:val="60"/>
        </w:trPr>
        <w:tc>
          <w:tcPr>
            <w:tcW w:w="2835" w:type="dxa"/>
            <w:shd w:val="clear" w:color="auto" w:fill="auto"/>
            <w:vAlign w:val="center"/>
          </w:tcPr>
          <w:p w14:paraId="1B9C07D1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จำนวนผู้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สำเร็จ</w:t>
            </w:r>
            <w:r w:rsidRPr="004147B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การศึกษา</w:t>
            </w:r>
          </w:p>
        </w:tc>
        <w:tc>
          <w:tcPr>
            <w:tcW w:w="963" w:type="dxa"/>
            <w:shd w:val="clear" w:color="auto" w:fill="auto"/>
            <w:vAlign w:val="center"/>
          </w:tcPr>
          <w:p w14:paraId="4BE49A97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C0B7F81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002739E1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7BE4212F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85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79DA0DF8" w14:textId="77777777" w:rsidR="005226C2" w:rsidRPr="004147BD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147BD">
              <w:rPr>
                <w:rFonts w:ascii="TH SarabunPSK" w:hAnsi="TH SarabunPSK" w:cs="TH SarabunPSK"/>
                <w:sz w:val="32"/>
                <w:szCs w:val="32"/>
                <w:cs/>
              </w:rPr>
              <w:t>85</w:t>
            </w:r>
          </w:p>
        </w:tc>
      </w:tr>
    </w:tbl>
    <w:p w14:paraId="492CAE6D" w14:textId="77777777" w:rsidR="005226C2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</w:p>
    <w:p w14:paraId="522C612A" w14:textId="77777777" w:rsidR="005226C2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</w:p>
    <w:p w14:paraId="0B9872BC" w14:textId="77777777" w:rsidR="005226C2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</w:p>
    <w:p w14:paraId="72764E0A" w14:textId="77777777" w:rsidR="005226C2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</w:p>
    <w:p w14:paraId="3F9CDB3B" w14:textId="77777777" w:rsidR="005226C2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</w:p>
    <w:p w14:paraId="7F933B2D" w14:textId="77777777" w:rsidR="005226C2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</w:p>
    <w:p w14:paraId="4E5217E5" w14:textId="77777777" w:rsidR="005226C2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</w:p>
    <w:p w14:paraId="3E6B916C" w14:textId="77777777" w:rsidR="005226C2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</w:p>
    <w:p w14:paraId="3FB69EEC" w14:textId="77777777" w:rsidR="005226C2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</w:p>
    <w:p w14:paraId="5BFB9089" w14:textId="77777777" w:rsidR="005226C2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</w:p>
    <w:p w14:paraId="5CE4B893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</w:rPr>
        <w:t xml:space="preserve">3.1.5 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คำอธิบายรายวิชา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67525D">
        <w:rPr>
          <w:rFonts w:ascii="TH SarabunPSK" w:hAnsi="TH SarabunPSK" w:cs="TH SarabunPSK" w:hint="cs"/>
          <w:sz w:val="32"/>
          <w:szCs w:val="32"/>
          <w:cs/>
        </w:rPr>
        <w:t>ใส่รหัสวิชา ชื่อวิชาภาษาไทยและภาษาอังกฤษ หน่วยกิต ชั่วโมงบรรยาย คำอธิบายรายวิชาภาษไทย และภาษาอังกฤษ</w:t>
      </w:r>
    </w:p>
    <w:p w14:paraId="5D2CDFE3" w14:textId="64E2796D" w:rsidR="00311A23" w:rsidRDefault="005226C2" w:rsidP="005226C2">
      <w:pPr>
        <w:ind w:left="1905"/>
        <w:rPr>
          <w:rFonts w:ascii="TH SarabunPSK" w:hAnsi="TH SarabunPSK" w:cs="TH SarabunPSK"/>
          <w:color w:val="FF0000"/>
          <w:sz w:val="32"/>
          <w:szCs w:val="32"/>
        </w:rPr>
      </w:pPr>
      <w:r w:rsidRPr="0067525D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(หมายเหตุ ใส่  ** หมายถึงวิชาปรับปรุง  </w:t>
      </w:r>
      <w:r w:rsidR="00B13476">
        <w:rPr>
          <w:rFonts w:ascii="TH SarabunPSK" w:hAnsi="TH SarabunPSK" w:cs="TH SarabunPSK" w:hint="cs"/>
          <w:color w:val="FF0000"/>
          <w:sz w:val="32"/>
          <w:szCs w:val="32"/>
          <w:cs/>
        </w:rPr>
        <w:t>เช่น ปรับปรุงชื่อวิชา</w:t>
      </w:r>
      <w:r w:rsidR="00311A23">
        <w:rPr>
          <w:rFonts w:ascii="TH SarabunPSK" w:hAnsi="TH SarabunPSK" w:cs="TH SarabunPSK" w:hint="cs"/>
          <w:color w:val="FF0000"/>
          <w:sz w:val="32"/>
          <w:szCs w:val="32"/>
          <w:cs/>
        </w:rPr>
        <w:t>แต่ต้องเปลี่ยนรหัสวิชาด้วย (โดย</w:t>
      </w:r>
    </w:p>
    <w:p w14:paraId="4D89D351" w14:textId="51F34E20" w:rsidR="005226C2" w:rsidRPr="0067525D" w:rsidRDefault="00311A23" w:rsidP="00311A23">
      <w:pPr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 w:hint="cs"/>
          <w:color w:val="FF0000"/>
          <w:sz w:val="32"/>
          <w:szCs w:val="32"/>
          <w:cs/>
        </w:rPr>
        <w:t>รหัส</w:t>
      </w:r>
      <w:r w:rsidR="00DE024A">
        <w:rPr>
          <w:rFonts w:ascii="TH SarabunPSK" w:hAnsi="TH SarabunPSK" w:cs="TH SarabunPSK" w:hint="cs"/>
          <w:color w:val="FF0000"/>
          <w:sz w:val="32"/>
          <w:szCs w:val="32"/>
          <w:cs/>
        </w:rPr>
        <w:t>ห้ามซ้ำ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ต้องตรวจสอบกับ สวป.) </w:t>
      </w:r>
      <w:r w:rsidR="00B13476">
        <w:rPr>
          <w:rFonts w:ascii="TH SarabunPSK" w:hAnsi="TH SarabunPSK" w:cs="TH SarabunPSK" w:hint="cs"/>
          <w:color w:val="FF0000"/>
          <w:sz w:val="32"/>
          <w:szCs w:val="32"/>
          <w:cs/>
        </w:rPr>
        <w:t>หรือ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ปรับปรุงคำอธิบายวิชา </w:t>
      </w:r>
      <w:r w:rsidR="005226C2" w:rsidRPr="0067525D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="00B13476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 </w:t>
      </w:r>
      <w:r w:rsidR="005226C2" w:rsidRPr="0067525D">
        <w:rPr>
          <w:rFonts w:ascii="TH SarabunPSK" w:hAnsi="TH SarabunPSK" w:cs="TH SarabunPSK" w:hint="cs"/>
          <w:color w:val="FF0000"/>
          <w:sz w:val="32"/>
          <w:szCs w:val="32"/>
          <w:cs/>
        </w:rPr>
        <w:t>* หมายถึงวิชาใหม่ที่เปิดสอน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="005226C2" w:rsidRPr="0067525D">
        <w:rPr>
          <w:rFonts w:ascii="TH SarabunPSK" w:hAnsi="TH SarabunPSK" w:cs="TH SarabunPSK" w:hint="cs"/>
          <w:color w:val="FF0000"/>
          <w:sz w:val="32"/>
          <w:szCs w:val="32"/>
          <w:cs/>
        </w:rPr>
        <w:t>)</w:t>
      </w:r>
    </w:p>
    <w:p w14:paraId="3B7CA431" w14:textId="77777777" w:rsidR="005226C2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</w:p>
    <w:p w14:paraId="37B3B681" w14:textId="77777777" w:rsidR="005226C2" w:rsidRDefault="005226C2" w:rsidP="005226C2">
      <w:pPr>
        <w:ind w:left="1905"/>
        <w:rPr>
          <w:rFonts w:ascii="TH SarabunPSK" w:hAnsi="TH SarabunPSK" w:cs="TH SarabunPSK"/>
          <w:b/>
          <w:bCs/>
          <w:sz w:val="32"/>
          <w:szCs w:val="32"/>
        </w:rPr>
      </w:pPr>
    </w:p>
    <w:p w14:paraId="046D5061" w14:textId="77777777" w:rsidR="005226C2" w:rsidRDefault="005226C2" w:rsidP="005226C2">
      <w:pPr>
        <w:numPr>
          <w:ilvl w:val="1"/>
          <w:numId w:val="22"/>
        </w:numPr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อาจารย์ประจำหลักสูตร</w:t>
      </w:r>
    </w:p>
    <w:tbl>
      <w:tblPr>
        <w:tblW w:w="10265" w:type="dxa"/>
        <w:tblInd w:w="-3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4"/>
        <w:gridCol w:w="1676"/>
        <w:gridCol w:w="960"/>
        <w:gridCol w:w="1357"/>
        <w:gridCol w:w="1388"/>
        <w:gridCol w:w="1705"/>
        <w:gridCol w:w="1051"/>
        <w:gridCol w:w="1064"/>
      </w:tblGrid>
      <w:tr w:rsidR="005226C2" w:rsidRPr="008C57D7" w14:paraId="76FF4C2B" w14:textId="77777777" w:rsidTr="00A1146F">
        <w:tc>
          <w:tcPr>
            <w:tcW w:w="1072" w:type="dxa"/>
            <w:shd w:val="clear" w:color="auto" w:fill="auto"/>
            <w:vAlign w:val="center"/>
          </w:tcPr>
          <w:p w14:paraId="70B140B9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5B0CEED8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ชื่อ </w:t>
            </w: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–</w:t>
            </w: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สกุล</w:t>
            </w:r>
          </w:p>
        </w:tc>
        <w:tc>
          <w:tcPr>
            <w:tcW w:w="960" w:type="dxa"/>
            <w:shd w:val="clear" w:color="auto" w:fill="auto"/>
          </w:tcPr>
          <w:p w14:paraId="1A33B534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ตำแหน่งทางวิชาการ</w:t>
            </w:r>
          </w:p>
        </w:tc>
        <w:tc>
          <w:tcPr>
            <w:tcW w:w="1369" w:type="dxa"/>
            <w:shd w:val="clear" w:color="auto" w:fill="auto"/>
            <w:vAlign w:val="center"/>
          </w:tcPr>
          <w:p w14:paraId="4CBB5279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คุณวุฒิ</w:t>
            </w:r>
          </w:p>
        </w:tc>
        <w:tc>
          <w:tcPr>
            <w:tcW w:w="1396" w:type="dxa"/>
            <w:shd w:val="clear" w:color="auto" w:fill="auto"/>
            <w:vAlign w:val="center"/>
          </w:tcPr>
          <w:p w14:paraId="4957C9D8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สาขาวิชา</w:t>
            </w:r>
          </w:p>
        </w:tc>
        <w:tc>
          <w:tcPr>
            <w:tcW w:w="1650" w:type="dxa"/>
            <w:shd w:val="clear" w:color="auto" w:fill="auto"/>
            <w:vAlign w:val="center"/>
          </w:tcPr>
          <w:p w14:paraId="47E72DCC" w14:textId="613E0738" w:rsidR="005226C2" w:rsidRPr="00177E77" w:rsidRDefault="00F409E3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สถาบันการศึกษา</w:t>
            </w:r>
            <w:r w:rsidR="005226C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 </w:t>
            </w:r>
          </w:p>
        </w:tc>
        <w:tc>
          <w:tcPr>
            <w:tcW w:w="1054" w:type="dxa"/>
            <w:vAlign w:val="center"/>
          </w:tcPr>
          <w:p w14:paraId="0AD4CC25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ประเทศ</w:t>
            </w:r>
          </w:p>
        </w:tc>
        <w:tc>
          <w:tcPr>
            <w:tcW w:w="1064" w:type="dxa"/>
            <w:shd w:val="clear" w:color="auto" w:fill="auto"/>
          </w:tcPr>
          <w:p w14:paraId="20A86389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C57D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ปีที่สำเร็จการศึกษา</w:t>
            </w:r>
          </w:p>
        </w:tc>
      </w:tr>
      <w:tr w:rsidR="005226C2" w:rsidRPr="008C57D7" w14:paraId="23A991A3" w14:textId="77777777" w:rsidTr="00A1146F">
        <w:tc>
          <w:tcPr>
            <w:tcW w:w="1072" w:type="dxa"/>
            <w:shd w:val="clear" w:color="auto" w:fill="auto"/>
          </w:tcPr>
          <w:p w14:paraId="3B19FFD0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</w:rPr>
              <w:t>1.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6F77A181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960" w:type="dxa"/>
            <w:shd w:val="clear" w:color="auto" w:fill="auto"/>
          </w:tcPr>
          <w:p w14:paraId="5B7BD4FD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14:paraId="38A6C2F4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14:paraId="7091EAB2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650" w:type="dxa"/>
            <w:shd w:val="clear" w:color="auto" w:fill="auto"/>
            <w:vAlign w:val="center"/>
          </w:tcPr>
          <w:p w14:paraId="28E5A9A0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054" w:type="dxa"/>
          </w:tcPr>
          <w:p w14:paraId="0DA91574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064" w:type="dxa"/>
            <w:shd w:val="clear" w:color="auto" w:fill="auto"/>
          </w:tcPr>
          <w:p w14:paraId="2AA8AAB4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</w:tr>
      <w:tr w:rsidR="005226C2" w:rsidRPr="008C57D7" w14:paraId="0819E3AB" w14:textId="77777777" w:rsidTr="00A1146F">
        <w:tc>
          <w:tcPr>
            <w:tcW w:w="1072" w:type="dxa"/>
            <w:shd w:val="clear" w:color="auto" w:fill="auto"/>
          </w:tcPr>
          <w:p w14:paraId="3B44D050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</w:rPr>
              <w:t>2.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59F86C72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960" w:type="dxa"/>
            <w:shd w:val="clear" w:color="auto" w:fill="auto"/>
          </w:tcPr>
          <w:p w14:paraId="2A653405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14:paraId="07897F28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14:paraId="40DFE51E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650" w:type="dxa"/>
            <w:shd w:val="clear" w:color="auto" w:fill="auto"/>
            <w:vAlign w:val="center"/>
          </w:tcPr>
          <w:p w14:paraId="68658397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054" w:type="dxa"/>
          </w:tcPr>
          <w:p w14:paraId="197633F0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064" w:type="dxa"/>
            <w:shd w:val="clear" w:color="auto" w:fill="auto"/>
          </w:tcPr>
          <w:p w14:paraId="66B3503B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</w:tr>
      <w:tr w:rsidR="005226C2" w:rsidRPr="008C57D7" w14:paraId="597324F9" w14:textId="77777777" w:rsidTr="00A1146F">
        <w:tc>
          <w:tcPr>
            <w:tcW w:w="1072" w:type="dxa"/>
            <w:shd w:val="clear" w:color="auto" w:fill="auto"/>
          </w:tcPr>
          <w:p w14:paraId="643FD0BD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</w:rPr>
              <w:t>3.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7F37D6A5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960" w:type="dxa"/>
            <w:shd w:val="clear" w:color="auto" w:fill="auto"/>
          </w:tcPr>
          <w:p w14:paraId="1C327F0A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14:paraId="5840694A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14:paraId="3A1420BD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650" w:type="dxa"/>
            <w:shd w:val="clear" w:color="auto" w:fill="auto"/>
            <w:vAlign w:val="center"/>
          </w:tcPr>
          <w:p w14:paraId="3138B8DF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054" w:type="dxa"/>
          </w:tcPr>
          <w:p w14:paraId="6818FE0E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064" w:type="dxa"/>
            <w:shd w:val="clear" w:color="auto" w:fill="auto"/>
          </w:tcPr>
          <w:p w14:paraId="21D73E06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</w:tr>
      <w:tr w:rsidR="005226C2" w:rsidRPr="008C57D7" w14:paraId="2A4E3F76" w14:textId="77777777" w:rsidTr="00A1146F">
        <w:tc>
          <w:tcPr>
            <w:tcW w:w="1072" w:type="dxa"/>
            <w:shd w:val="clear" w:color="auto" w:fill="auto"/>
          </w:tcPr>
          <w:p w14:paraId="315E5886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</w:rPr>
              <w:t>4.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0B76CE05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960" w:type="dxa"/>
            <w:shd w:val="clear" w:color="auto" w:fill="auto"/>
          </w:tcPr>
          <w:p w14:paraId="67CA5847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14:paraId="58A97A0D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14:paraId="78BC31E4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650" w:type="dxa"/>
            <w:shd w:val="clear" w:color="auto" w:fill="auto"/>
            <w:vAlign w:val="center"/>
          </w:tcPr>
          <w:p w14:paraId="66D2EA9E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054" w:type="dxa"/>
          </w:tcPr>
          <w:p w14:paraId="447F93BA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064" w:type="dxa"/>
            <w:shd w:val="clear" w:color="auto" w:fill="auto"/>
          </w:tcPr>
          <w:p w14:paraId="6D5328B9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</w:tr>
      <w:tr w:rsidR="005226C2" w:rsidRPr="008C57D7" w14:paraId="48DE014A" w14:textId="77777777" w:rsidTr="00A1146F">
        <w:tc>
          <w:tcPr>
            <w:tcW w:w="1072" w:type="dxa"/>
            <w:shd w:val="clear" w:color="auto" w:fill="auto"/>
          </w:tcPr>
          <w:p w14:paraId="16E56E42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</w:rPr>
            </w:pPr>
            <w:r w:rsidRPr="008C57D7">
              <w:rPr>
                <w:rFonts w:ascii="TH SarabunPSK" w:hAnsi="TH SarabunPSK" w:cs="TH SarabunPSK"/>
                <w:b/>
                <w:bCs/>
                <w:szCs w:val="24"/>
              </w:rPr>
              <w:t>5.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7AC38C07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960" w:type="dxa"/>
            <w:shd w:val="clear" w:color="auto" w:fill="auto"/>
          </w:tcPr>
          <w:p w14:paraId="3ADFCF45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14:paraId="371F651B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14:paraId="4A768AE2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650" w:type="dxa"/>
            <w:shd w:val="clear" w:color="auto" w:fill="auto"/>
            <w:vAlign w:val="center"/>
          </w:tcPr>
          <w:p w14:paraId="40BAE448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054" w:type="dxa"/>
          </w:tcPr>
          <w:p w14:paraId="5CD47260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  <w:tc>
          <w:tcPr>
            <w:tcW w:w="1064" w:type="dxa"/>
            <w:shd w:val="clear" w:color="auto" w:fill="auto"/>
          </w:tcPr>
          <w:p w14:paraId="5D34AD02" w14:textId="77777777" w:rsidR="005226C2" w:rsidRPr="008C57D7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Cs w:val="24"/>
                <w:cs/>
              </w:rPr>
            </w:pPr>
          </w:p>
        </w:tc>
      </w:tr>
    </w:tbl>
    <w:p w14:paraId="07E44C60" w14:textId="77777777" w:rsidR="005226C2" w:rsidRPr="00AC0A2B" w:rsidRDefault="005226C2" w:rsidP="005226C2">
      <w:pPr>
        <w:ind w:left="1800"/>
        <w:rPr>
          <w:rFonts w:ascii="TH SarabunPSK" w:hAnsi="TH SarabunPSK" w:cs="TH SarabunPSK"/>
          <w:sz w:val="28"/>
          <w:cs/>
        </w:rPr>
      </w:pPr>
      <w:r w:rsidRPr="00AC0A2B">
        <w:rPr>
          <w:rFonts w:ascii="TH SarabunPSK" w:hAnsi="TH SarabunPSK" w:cs="TH SarabunPSK" w:hint="cs"/>
          <w:sz w:val="28"/>
          <w:cs/>
        </w:rPr>
        <w:t>* หมายเหตุ</w:t>
      </w:r>
      <w:r>
        <w:rPr>
          <w:rFonts w:ascii="TH SarabunPSK" w:hAnsi="TH SarabunPSK" w:cs="TH SarabunPSK"/>
          <w:sz w:val="28"/>
        </w:rPr>
        <w:t xml:space="preserve"> </w:t>
      </w:r>
      <w:r>
        <w:rPr>
          <w:rFonts w:ascii="TH SarabunPSK" w:hAnsi="TH SarabunPSK" w:cs="TH SarabunPSK" w:hint="cs"/>
          <w:sz w:val="28"/>
          <w:cs/>
        </w:rPr>
        <w:t>ผลงานทางวิชาการในระยะ 5 ปี และภาระการสอน ระบุในภาคผนวก</w:t>
      </w:r>
    </w:p>
    <w:p w14:paraId="5C52C635" w14:textId="77777777" w:rsidR="005226C2" w:rsidRDefault="005226C2" w:rsidP="005226C2">
      <w:pPr>
        <w:ind w:left="1440"/>
        <w:rPr>
          <w:rFonts w:ascii="TH SarabunPSK" w:hAnsi="TH SarabunPSK" w:cs="TH SarabunPSK"/>
          <w:b/>
          <w:bCs/>
          <w:sz w:val="32"/>
          <w:szCs w:val="32"/>
        </w:rPr>
      </w:pPr>
    </w:p>
    <w:p w14:paraId="6E8AB618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(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ทั้งนี้  ในภาคผนวก  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ต้องมีรายละเอียดทั้งหมดประกอบด้วยผลงานทางวิชาการการค้นคว้า  วิจัย  </w:t>
      </w:r>
    </w:p>
    <w:p w14:paraId="5A78A490" w14:textId="77777777" w:rsidR="005226C2" w:rsidRPr="008C57D7" w:rsidRDefault="005226C2" w:rsidP="005226C2">
      <w:pPr>
        <w:rPr>
          <w:rFonts w:ascii="TH SarabunPSK" w:hAnsi="TH SarabunPSK" w:cs="TH SarabunPSK"/>
          <w:sz w:val="32"/>
          <w:szCs w:val="32"/>
          <w:cs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หรือการแต่งตั้ง</w:t>
      </w:r>
      <w:proofErr w:type="spellStart"/>
      <w:r w:rsidRPr="008C57D7">
        <w:rPr>
          <w:rFonts w:ascii="TH SarabunPSK" w:hAnsi="TH SarabunPSK" w:cs="TH SarabunPSK"/>
          <w:sz w:val="32"/>
          <w:szCs w:val="32"/>
          <w:cs/>
        </w:rPr>
        <w:t>ต่างๆ</w:t>
      </w:r>
      <w:proofErr w:type="spellEnd"/>
      <w:r w:rsidRPr="008C57D7">
        <w:rPr>
          <w:rFonts w:ascii="TH SarabunPSK" w:hAnsi="TH SarabunPSK" w:cs="TH SarabunPSK"/>
          <w:sz w:val="32"/>
          <w:szCs w:val="32"/>
          <w:cs/>
        </w:rPr>
        <w:t xml:space="preserve"> (ถ้ามี)  รวมทั้งภาระการสอนทั้งที่มีอยู่แล้ว  และที่จะมีในหลักสูตรนี้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614E0D3D" w14:textId="77777777" w:rsidR="005226C2" w:rsidRPr="008C57D7" w:rsidRDefault="005226C2" w:rsidP="005226C2">
      <w:pPr>
        <w:ind w:left="1440"/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3.3  อาจารย์ผู้สอน</w:t>
      </w:r>
    </w:p>
    <w:p w14:paraId="0A5ED0B4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</w:t>
      </w:r>
      <w:r w:rsidRPr="00AC4EBC">
        <w:rPr>
          <w:rFonts w:ascii="TH SarabunPSK" w:hAnsi="TH SarabunPSK" w:cs="TH SarabunPSK"/>
          <w:sz w:val="32"/>
          <w:szCs w:val="32"/>
          <w:cs/>
        </w:rPr>
        <w:t>ระบุ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อาจารย์ซึ่งมีหน้าที่หลักด้านการสอน และการวิจัย และปฏิบัติหน้าที่เต็มเวลาใน </w:t>
      </w:r>
    </w:p>
    <w:p w14:paraId="7279404F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</w:t>
      </w:r>
      <w:r w:rsidRPr="008C57D7">
        <w:rPr>
          <w:rFonts w:ascii="TH SarabunPSK" w:hAnsi="TH SarabunPSK" w:cs="TH SarabunPSK"/>
          <w:sz w:val="32"/>
          <w:szCs w:val="32"/>
          <w:cs/>
        </w:rPr>
        <w:t>สถาบันอุดมศึกษา</w:t>
      </w:r>
    </w:p>
    <w:p w14:paraId="06CB8CC1" w14:textId="77777777" w:rsidR="00EB5A2B" w:rsidRDefault="00EB5A2B" w:rsidP="005226C2">
      <w:pPr>
        <w:ind w:left="1440"/>
        <w:rPr>
          <w:rFonts w:ascii="TH SarabunPSK" w:hAnsi="TH SarabunPSK" w:cs="TH SarabunPSK"/>
          <w:b/>
          <w:bCs/>
          <w:sz w:val="32"/>
          <w:szCs w:val="32"/>
        </w:rPr>
      </w:pPr>
    </w:p>
    <w:p w14:paraId="2C594A10" w14:textId="77777777" w:rsidR="00EB5A2B" w:rsidRDefault="00EB5A2B" w:rsidP="005226C2">
      <w:pPr>
        <w:ind w:left="1440"/>
        <w:rPr>
          <w:rFonts w:ascii="TH SarabunPSK" w:hAnsi="TH SarabunPSK" w:cs="TH SarabunPSK"/>
          <w:b/>
          <w:bCs/>
          <w:sz w:val="32"/>
          <w:szCs w:val="32"/>
        </w:rPr>
      </w:pPr>
    </w:p>
    <w:p w14:paraId="30A51C5F" w14:textId="5C61BB3F" w:rsidR="005226C2" w:rsidRPr="008C57D7" w:rsidRDefault="005226C2" w:rsidP="005226C2">
      <w:pPr>
        <w:ind w:left="1440"/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3.4  อาจารย์พิเศษ</w:t>
      </w:r>
    </w:p>
    <w:p w14:paraId="493E4426" w14:textId="77777777" w:rsidR="005226C2" w:rsidRPr="008F6D3C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8F6D3C">
        <w:rPr>
          <w:rFonts w:ascii="TH SarabunPSK" w:hAnsi="TH SarabunPSK" w:cs="TH SarabunPSK" w:hint="cs"/>
          <w:sz w:val="32"/>
          <w:szCs w:val="32"/>
          <w:cs/>
        </w:rPr>
        <w:t>1.มีคุณสมบัติเหมือนอาจารย์ประจำ ยกเว้นหลักสูตรระดับป.ตรี อาจารย์พิเศษอาจมีคุณวุฒิป.ตรี ซ</w:t>
      </w:r>
      <w:r>
        <w:rPr>
          <w:rFonts w:ascii="TH SarabunPSK" w:hAnsi="TH SarabunPSK" w:cs="TH SarabunPSK" w:hint="cs"/>
          <w:sz w:val="32"/>
          <w:szCs w:val="32"/>
          <w:cs/>
        </w:rPr>
        <w:t>ึ่</w:t>
      </w:r>
      <w:r w:rsidRPr="008F6D3C">
        <w:rPr>
          <w:rFonts w:ascii="TH SarabunPSK" w:hAnsi="TH SarabunPSK" w:cs="TH SarabunPSK" w:hint="cs"/>
          <w:sz w:val="32"/>
          <w:szCs w:val="32"/>
          <w:cs/>
        </w:rPr>
        <w:t>งมีประสบการณ์การทำงานเกี่ยวข้</w:t>
      </w:r>
      <w:r>
        <w:rPr>
          <w:rFonts w:ascii="TH SarabunPSK" w:hAnsi="TH SarabunPSK" w:cs="TH SarabunPSK" w:hint="cs"/>
          <w:sz w:val="32"/>
          <w:szCs w:val="32"/>
          <w:cs/>
        </w:rPr>
        <w:t>องกับวิชาที่สอนไม่น้อยกว่า 6 ปี</w:t>
      </w:r>
    </w:p>
    <w:p w14:paraId="74C94543" w14:textId="77777777" w:rsidR="005226C2" w:rsidRPr="008F6D3C" w:rsidRDefault="005226C2" w:rsidP="005226C2">
      <w:pPr>
        <w:rPr>
          <w:rFonts w:ascii="TH SarabunPSK" w:hAnsi="TH SarabunPSK" w:cs="TH SarabunPSK"/>
          <w:sz w:val="32"/>
          <w:szCs w:val="32"/>
          <w:cs/>
        </w:rPr>
      </w:pPr>
      <w:r w:rsidRPr="008F6D3C">
        <w:rPr>
          <w:rFonts w:ascii="TH SarabunPSK" w:hAnsi="TH SarabunPSK" w:cs="TH SarabunPSK" w:hint="cs"/>
          <w:sz w:val="32"/>
          <w:szCs w:val="32"/>
          <w:cs/>
        </w:rPr>
        <w:tab/>
      </w:r>
      <w:r w:rsidRPr="008F6D3C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2. อาจารย์พิเศษ มีชั่วโมงการสอนไ</w:t>
      </w:r>
      <w:r w:rsidRPr="008F6D3C">
        <w:rPr>
          <w:rFonts w:ascii="TH SarabunPSK" w:hAnsi="TH SarabunPSK" w:cs="TH SarabunPSK" w:hint="cs"/>
          <w:sz w:val="32"/>
          <w:szCs w:val="32"/>
          <w:cs/>
        </w:rPr>
        <w:t>ม่เกินร้อยละ 50 ของรายวิชา</w:t>
      </w:r>
    </w:p>
    <w:p w14:paraId="687304E9" w14:textId="77777777" w:rsidR="005226C2" w:rsidRPr="00A03528" w:rsidRDefault="005226C2" w:rsidP="005226C2">
      <w:pPr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A03528">
        <w:rPr>
          <w:rFonts w:ascii="TH SarabunPSK" w:hAnsi="TH SarabunPSK" w:cs="TH SarabunPSK" w:hint="cs"/>
          <w:sz w:val="28"/>
          <w:cs/>
        </w:rPr>
        <w:t>* ทั้งนี้ในภาคผนวกต้องมีรายละเอียดผลงานทางวิชาการของผู้สอนของอาจารย์ประจำและอาจารย์พิเศษ</w:t>
      </w:r>
    </w:p>
    <w:p w14:paraId="1F905C4D" w14:textId="5DA5404E" w:rsidR="005226C2" w:rsidRPr="008C57D7" w:rsidRDefault="00EB5A2B" w:rsidP="00EB5A2B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4.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องค์ประกอบเกี่ยวกับประสบก</w:t>
      </w:r>
      <w:r w:rsidR="005226C2">
        <w:rPr>
          <w:rFonts w:ascii="TH SarabunPSK" w:hAnsi="TH SarabunPSK" w:cs="TH SarabunPSK"/>
          <w:b/>
          <w:bCs/>
          <w:sz w:val="32"/>
          <w:szCs w:val="32"/>
          <w:cs/>
        </w:rPr>
        <w:t>ารณ์ภาคสนาม  (การฝึกงาน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)  (ถ้ามี)</w:t>
      </w:r>
    </w:p>
    <w:p w14:paraId="0031C0E8" w14:textId="116AF1BF" w:rsidR="005226C2" w:rsidRPr="008C57D7" w:rsidRDefault="00EB5A2B" w:rsidP="00EB5A2B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4.1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มาตรฐานของผลการเรียนรู้ของประสบการณ์ภาคสนาม</w:t>
      </w:r>
    </w:p>
    <w:p w14:paraId="0FC229F9" w14:textId="77777777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ระบุชื่อวิชาแ</w:t>
      </w:r>
      <w:r w:rsidRPr="008C57D7">
        <w:rPr>
          <w:rFonts w:ascii="TH SarabunPSK" w:hAnsi="TH SarabunPSK" w:cs="TH SarabunPSK"/>
          <w:sz w:val="32"/>
          <w:szCs w:val="32"/>
          <w:cs/>
        </w:rPr>
        <w:t>ล</w:t>
      </w:r>
      <w:r>
        <w:rPr>
          <w:rFonts w:ascii="TH SarabunPSK" w:hAnsi="TH SarabunPSK" w:cs="TH SarabunPSK" w:hint="cs"/>
          <w:sz w:val="32"/>
          <w:szCs w:val="32"/>
          <w:cs/>
        </w:rPr>
        <w:t>ะ</w:t>
      </w:r>
      <w:r w:rsidRPr="008C57D7">
        <w:rPr>
          <w:rFonts w:ascii="TH SarabunPSK" w:hAnsi="TH SarabunPSK" w:cs="TH SarabunPSK"/>
          <w:sz w:val="32"/>
          <w:szCs w:val="32"/>
          <w:cs/>
        </w:rPr>
        <w:t>มาตรฐานผลการเรียนรู้</w:t>
      </w:r>
      <w:r>
        <w:rPr>
          <w:rFonts w:ascii="TH SarabunPSK" w:hAnsi="TH SarabunPSK" w:cs="TH SarabunPSK" w:hint="cs"/>
          <w:sz w:val="32"/>
          <w:szCs w:val="32"/>
          <w:cs/>
        </w:rPr>
        <w:t>ของกระบวนวิชา</w:t>
      </w:r>
      <w:r>
        <w:rPr>
          <w:rFonts w:ascii="TH SarabunPSK" w:hAnsi="TH SarabunPSK" w:cs="TH SarabunPSK"/>
          <w:sz w:val="32"/>
          <w:szCs w:val="32"/>
          <w:cs/>
        </w:rPr>
        <w:t>ประสบการณ์ภาคสนาม</w:t>
      </w:r>
    </w:p>
    <w:p w14:paraId="26D0F6F3" w14:textId="25E5A95C" w:rsidR="005226C2" w:rsidRPr="008C57D7" w:rsidRDefault="00EB5A2B" w:rsidP="00EB5A2B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4.2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ช่วงเวลา</w:t>
      </w:r>
    </w:p>
    <w:p w14:paraId="399E80AE" w14:textId="77777777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  <w:cs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ระบุช่วงเวลาของหลักสูตรที่จัดประสบการณ์ภาคสนามให้นักศึกษา  เช่น  ปี  ภาคการศึกษาที่จัดประสบการณ์</w:t>
      </w:r>
    </w:p>
    <w:p w14:paraId="10BB6C4E" w14:textId="36B5A15F" w:rsidR="005226C2" w:rsidRPr="008C57D7" w:rsidRDefault="00EB5A2B" w:rsidP="00EB5A2B">
      <w:pPr>
        <w:ind w:left="1185" w:firstLine="255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4.3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การจัดเวลาและตารางสอน</w:t>
      </w:r>
    </w:p>
    <w:p w14:paraId="01369EB1" w14:textId="77777777" w:rsidR="005226C2" w:rsidRPr="008C57D7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-  3  วันต่อสัปดาห์เป็นเวลา  4  สัปดาห์  หรือ</w:t>
      </w:r>
    </w:p>
    <w:p w14:paraId="2772A22D" w14:textId="77777777" w:rsidR="005226C2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-  จัดเต็มเวลาใน  1  ภาคการศึกษา</w:t>
      </w:r>
    </w:p>
    <w:p w14:paraId="73C462D3" w14:textId="77777777" w:rsidR="005226C2" w:rsidRDefault="005226C2" w:rsidP="005226C2">
      <w:pPr>
        <w:ind w:left="1905"/>
        <w:rPr>
          <w:rFonts w:ascii="TH SarabunPSK" w:hAnsi="TH SarabunPSK" w:cs="TH SarabunPSK"/>
          <w:sz w:val="32"/>
          <w:szCs w:val="32"/>
        </w:rPr>
      </w:pPr>
    </w:p>
    <w:p w14:paraId="5010331F" w14:textId="664139E9" w:rsidR="005226C2" w:rsidRPr="008C57D7" w:rsidRDefault="00EB5A2B" w:rsidP="00EB5A2B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5. </w:t>
      </w:r>
      <w:r w:rsidR="005226C2" w:rsidRPr="008C57D7">
        <w:rPr>
          <w:rFonts w:ascii="TH SarabunPSK" w:hAnsi="TH SarabunPSK" w:cs="TH SarabunPSK"/>
          <w:b/>
          <w:bCs/>
          <w:sz w:val="32"/>
          <w:szCs w:val="32"/>
          <w:cs/>
        </w:rPr>
        <w:t>ข้อกำหนดเกี่ยวกับการทำโครงงานหรืองานวิจัย  (ถ้ามี)</w:t>
      </w:r>
    </w:p>
    <w:p w14:paraId="1886153D" w14:textId="40D855F1" w:rsidR="005226C2" w:rsidRPr="00E25573" w:rsidRDefault="005226C2" w:rsidP="00E25573">
      <w:pPr>
        <w:pStyle w:val="ListParagraph"/>
        <w:numPr>
          <w:ilvl w:val="1"/>
          <w:numId w:val="45"/>
        </w:numPr>
        <w:rPr>
          <w:rFonts w:ascii="TH SarabunPSK" w:hAnsi="TH SarabunPSK" w:cs="TH SarabunPSK"/>
          <w:sz w:val="32"/>
          <w:szCs w:val="32"/>
        </w:rPr>
      </w:pPr>
      <w:r w:rsidRPr="00E25573">
        <w:rPr>
          <w:rFonts w:ascii="TH SarabunPSK" w:hAnsi="TH SarabunPSK" w:cs="TH SarabunPSK" w:hint="cs"/>
          <w:sz w:val="32"/>
          <w:szCs w:val="32"/>
          <w:cs/>
        </w:rPr>
        <w:t>ชื่อวิชาและ</w:t>
      </w:r>
      <w:r w:rsidRPr="00E25573">
        <w:rPr>
          <w:rFonts w:ascii="TH SarabunPSK" w:hAnsi="TH SarabunPSK" w:cs="TH SarabunPSK"/>
          <w:sz w:val="32"/>
          <w:szCs w:val="32"/>
          <w:cs/>
        </w:rPr>
        <w:t>คำอธิบายโดยย่อ</w:t>
      </w:r>
    </w:p>
    <w:p w14:paraId="29F149F4" w14:textId="65C487DA" w:rsidR="00E25573" w:rsidRDefault="00E25573" w:rsidP="00E25573">
      <w:pPr>
        <w:pStyle w:val="ListParagraph"/>
        <w:spacing w:after="0" w:line="20" w:lineRule="atLeast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5.2 </w:t>
      </w:r>
      <w:r w:rsidR="005226C2" w:rsidRPr="00E25573">
        <w:rPr>
          <w:rFonts w:ascii="TH SarabunPSK" w:hAnsi="TH SarabunPSK" w:cs="TH SarabunPSK" w:hint="cs"/>
          <w:sz w:val="32"/>
          <w:szCs w:val="32"/>
          <w:cs/>
        </w:rPr>
        <w:t>มาตรฐานผลการเรียนรู้</w:t>
      </w:r>
      <w:r w:rsidR="005226C2" w:rsidRPr="00E2557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226C2" w:rsidRPr="00E25573">
        <w:rPr>
          <w:rFonts w:ascii="TH SarabunPSK" w:hAnsi="TH SarabunPSK" w:cs="TH SarabunPSK"/>
          <w:sz w:val="32"/>
          <w:szCs w:val="32"/>
          <w:cs/>
        </w:rPr>
        <w:t>(</w:t>
      </w:r>
      <w:r w:rsidR="005226C2" w:rsidRPr="00E25573">
        <w:rPr>
          <w:rFonts w:ascii="TH SarabunPSK" w:hAnsi="TH SarabunPSK" w:cs="TH SarabunPSK" w:hint="cs"/>
          <w:sz w:val="32"/>
          <w:szCs w:val="32"/>
          <w:cs/>
        </w:rPr>
        <w:t>ที่ต้องการจากการทำโครงงาน/งานวิจัย เช็คให้ตรงกับมาตรฐานผลการ</w:t>
      </w:r>
    </w:p>
    <w:p w14:paraId="4552B639" w14:textId="77777777" w:rsidR="00E25573" w:rsidRDefault="005226C2" w:rsidP="00E25573">
      <w:pPr>
        <w:pStyle w:val="ListParagraph"/>
        <w:spacing w:after="0" w:line="20" w:lineRule="atLeast"/>
        <w:ind w:firstLine="720"/>
        <w:rPr>
          <w:rFonts w:ascii="TH SarabunPSK" w:hAnsi="TH SarabunPSK" w:cs="TH SarabunPSK"/>
          <w:sz w:val="32"/>
          <w:szCs w:val="32"/>
        </w:rPr>
      </w:pPr>
      <w:r w:rsidRPr="00E25573">
        <w:rPr>
          <w:rFonts w:ascii="TH SarabunPSK" w:hAnsi="TH SarabunPSK" w:cs="TH SarabunPSK" w:hint="cs"/>
          <w:sz w:val="32"/>
          <w:szCs w:val="32"/>
          <w:cs/>
        </w:rPr>
        <w:t xml:space="preserve">เรียนรู้ของหลักสูตร/สาขาวิชาและตรงกับ </w:t>
      </w:r>
      <w:r w:rsidRPr="00E25573">
        <w:rPr>
          <w:rFonts w:ascii="TH SarabunPSK" w:hAnsi="TH SarabunPSK" w:cs="TH SarabunPSK"/>
          <w:sz w:val="32"/>
          <w:szCs w:val="32"/>
        </w:rPr>
        <w:t>Curriculum mapping</w:t>
      </w:r>
      <w:r w:rsidRPr="00E25573">
        <w:rPr>
          <w:rFonts w:ascii="TH SarabunPSK" w:hAnsi="TH SarabunPSK" w:cs="TH SarabunPSK"/>
          <w:sz w:val="32"/>
          <w:szCs w:val="32"/>
          <w:cs/>
        </w:rPr>
        <w:t>)</w:t>
      </w:r>
      <w:r w:rsidRPr="00E25573">
        <w:rPr>
          <w:rFonts w:ascii="TH SarabunPSK" w:hAnsi="TH SarabunPSK" w:cs="TH SarabunPSK"/>
          <w:sz w:val="32"/>
          <w:szCs w:val="32"/>
        </w:rPr>
        <w:t xml:space="preserve"> </w:t>
      </w:r>
      <w:r w:rsidRPr="00E25573">
        <w:rPr>
          <w:rFonts w:ascii="TH SarabunPSK" w:hAnsi="TH SarabunPSK" w:cs="TH SarabunPSK" w:hint="cs"/>
          <w:sz w:val="32"/>
          <w:szCs w:val="32"/>
          <w:cs/>
        </w:rPr>
        <w:t>(ระบุรายละเอียดผลการเรียนรู้ของ</w:t>
      </w:r>
    </w:p>
    <w:p w14:paraId="6AE98AFE" w14:textId="327B7560" w:rsidR="005226C2" w:rsidRPr="00E25573" w:rsidRDefault="005226C2" w:rsidP="00E25573">
      <w:pPr>
        <w:pStyle w:val="ListParagraph"/>
        <w:spacing w:after="0" w:line="20" w:lineRule="atLeast"/>
        <w:ind w:firstLine="720"/>
        <w:rPr>
          <w:rFonts w:ascii="TH SarabunPSK" w:hAnsi="TH SarabunPSK" w:cs="TH SarabunPSK"/>
          <w:sz w:val="32"/>
          <w:szCs w:val="32"/>
        </w:rPr>
      </w:pPr>
      <w:r w:rsidRPr="00E25573">
        <w:rPr>
          <w:rFonts w:ascii="TH SarabunPSK" w:hAnsi="TH SarabunPSK" w:cs="TH SarabunPSK" w:hint="cs"/>
          <w:sz w:val="32"/>
          <w:szCs w:val="32"/>
          <w:cs/>
        </w:rPr>
        <w:t>วิชานั้น)</w:t>
      </w:r>
    </w:p>
    <w:p w14:paraId="1C861734" w14:textId="6A13956A" w:rsidR="005226C2" w:rsidRPr="00E25573" w:rsidRDefault="00E25573" w:rsidP="00E25573">
      <w:pPr>
        <w:spacing w:line="20" w:lineRule="atLeast"/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5.3 </w:t>
      </w:r>
      <w:r w:rsidR="005226C2" w:rsidRPr="00E25573">
        <w:rPr>
          <w:rFonts w:ascii="TH SarabunPSK" w:hAnsi="TH SarabunPSK" w:cs="TH SarabunPSK"/>
          <w:sz w:val="32"/>
          <w:szCs w:val="32"/>
          <w:cs/>
        </w:rPr>
        <w:t>ช่วงเวลา  (ปี ภาคการศึกษา)</w:t>
      </w:r>
    </w:p>
    <w:p w14:paraId="426479A6" w14:textId="7BBD92CB" w:rsidR="00E25573" w:rsidRDefault="00E25573" w:rsidP="00E25573">
      <w:pPr>
        <w:spacing w:line="20" w:lineRule="atLeast"/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5.4 จำนวน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หย่วย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กิต</w:t>
      </w:r>
    </w:p>
    <w:p w14:paraId="32B57653" w14:textId="1D658FB0" w:rsidR="00E25573" w:rsidRDefault="00E25573" w:rsidP="00E25573">
      <w:pPr>
        <w:spacing w:line="20" w:lineRule="atLeast"/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5.5 </w:t>
      </w:r>
      <w:r w:rsidR="00DD5524" w:rsidRPr="00E25573">
        <w:rPr>
          <w:rFonts w:ascii="TH SarabunPSK" w:hAnsi="TH SarabunPSK" w:cs="TH SarabunPSK"/>
          <w:sz w:val="32"/>
          <w:szCs w:val="32"/>
          <w:cs/>
        </w:rPr>
        <w:t>การเตรียมการ  (อธิบายอย่าง</w:t>
      </w:r>
      <w:proofErr w:type="spellStart"/>
      <w:r w:rsidR="00DD5524" w:rsidRPr="00E25573">
        <w:rPr>
          <w:rFonts w:ascii="TH SarabunPSK" w:hAnsi="TH SarabunPSK" w:cs="TH SarabunPSK"/>
          <w:sz w:val="32"/>
          <w:szCs w:val="32"/>
          <w:cs/>
        </w:rPr>
        <w:t>ย่อๆ</w:t>
      </w:r>
      <w:proofErr w:type="spellEnd"/>
      <w:r w:rsidR="00DD5524" w:rsidRPr="00E25573">
        <w:rPr>
          <w:rFonts w:ascii="TH SarabunPSK" w:hAnsi="TH SarabunPSK" w:cs="TH SarabunPSK"/>
          <w:sz w:val="32"/>
          <w:szCs w:val="32"/>
          <w:cs/>
        </w:rPr>
        <w:t xml:space="preserve"> เกี่ยวกับการเตรียมการ การแนะนำ การให้ความช่วยเหลือ)</w:t>
      </w:r>
    </w:p>
    <w:p w14:paraId="4CFF4AB5" w14:textId="77777777" w:rsidR="00DD5524" w:rsidRDefault="00DD5524" w:rsidP="00DD5524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5.6 </w:t>
      </w:r>
      <w:r w:rsidRPr="00EF0764">
        <w:rPr>
          <w:rFonts w:ascii="TH SarabunPSK" w:hAnsi="TH SarabunPSK" w:cs="TH SarabunPSK"/>
          <w:sz w:val="32"/>
          <w:szCs w:val="32"/>
          <w:cs/>
        </w:rPr>
        <w:t>กระบวนการประเมินผล  (เกี่ยวกับกระบวนการประเมินผล รวมทั้งกลไกสำหรับการทวนสอบ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5C461B64" w14:textId="18A8300E" w:rsidR="00DD5524" w:rsidRPr="00E25573" w:rsidRDefault="00DD5524" w:rsidP="00E25573">
      <w:pPr>
        <w:spacing w:line="20" w:lineRule="atLeast"/>
        <w:ind w:left="1440"/>
        <w:rPr>
          <w:rFonts w:ascii="TH SarabunPSK" w:hAnsi="TH SarabunPSK" w:cs="TH SarabunPSK"/>
          <w:sz w:val="32"/>
          <w:szCs w:val="32"/>
        </w:rPr>
      </w:pPr>
    </w:p>
    <w:p w14:paraId="4C8DE811" w14:textId="2390C86A" w:rsidR="005226C2" w:rsidRDefault="005226C2" w:rsidP="00E25573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14:paraId="7B0CB02F" w14:textId="30F260CD" w:rsidR="005226C2" w:rsidRDefault="005226C2" w:rsidP="005226C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D786ABE" w14:textId="42947563" w:rsidR="00DD5524" w:rsidRDefault="00DD5524" w:rsidP="005226C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468385F" w14:textId="261B2036" w:rsidR="00DD5524" w:rsidRDefault="00DD5524" w:rsidP="005226C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9AF9114" w14:textId="4BD2194B" w:rsidR="00DD5524" w:rsidRDefault="00DD5524" w:rsidP="005226C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6213A2C" w14:textId="680C7222" w:rsidR="00DD5524" w:rsidRDefault="00DD5524" w:rsidP="005226C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0837BF6" w14:textId="563F8494" w:rsidR="00DD5524" w:rsidRDefault="00DD5524" w:rsidP="005226C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DCDF815" w14:textId="77777777" w:rsidR="00DD5524" w:rsidRDefault="00DD5524" w:rsidP="005226C2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0CFFD60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 xml:space="preserve">หมวดที่  4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การจัดกระบวน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การเรียนรู้ </w:t>
      </w:r>
      <w:r w:rsidRPr="00EF0764">
        <w:rPr>
          <w:rFonts w:ascii="TH SarabunPSK" w:hAnsi="TH SarabunPSK" w:cs="TH SarabunPSK"/>
          <w:b/>
          <w:bCs/>
          <w:sz w:val="32"/>
          <w:szCs w:val="32"/>
          <w:cs/>
        </w:rPr>
        <w:t>กลยุทธ์การสอนและการประเมินผล</w:t>
      </w:r>
    </w:p>
    <w:p w14:paraId="363820EB" w14:textId="77777777" w:rsidR="005226C2" w:rsidRDefault="005226C2" w:rsidP="005226C2">
      <w:pPr>
        <w:numPr>
          <w:ilvl w:val="0"/>
          <w:numId w:val="38"/>
        </w:num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การจัดกระบวนการเรียนรู้ </w:t>
      </w:r>
    </w:p>
    <w:p w14:paraId="2253B76E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  <w:cs/>
        </w:rPr>
      </w:pPr>
      <w:r w:rsidRPr="00423C30">
        <w:rPr>
          <w:rFonts w:ascii="TH SarabunPSK" w:hAnsi="TH SarabunPSK" w:cs="TH SarabunPSK" w:hint="cs"/>
          <w:sz w:val="32"/>
          <w:szCs w:val="32"/>
          <w:cs/>
        </w:rPr>
        <w:t>หลักสูตรมีการจัดกระบวนการเรียนรู้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A4C08">
        <w:rPr>
          <w:rFonts w:ascii="TH SarabunPSK" w:hAnsi="TH SarabunPSK" w:cs="TH SarabunPSK" w:hint="cs"/>
          <w:color w:val="000000"/>
          <w:sz w:val="32"/>
          <w:szCs w:val="32"/>
          <w:cs/>
        </w:rPr>
        <w:t>เพื่อใ</w:t>
      </w:r>
      <w:r w:rsidRPr="001916CC">
        <w:rPr>
          <w:rFonts w:ascii="TH SarabunPSK" w:hAnsi="TH SarabunPSK" w:cs="TH SarabunPSK" w:hint="cs"/>
          <w:sz w:val="32"/>
          <w:szCs w:val="32"/>
          <w:cs/>
        </w:rPr>
        <w:t>ห้</w:t>
      </w:r>
      <w:r w:rsidRPr="00423C30">
        <w:rPr>
          <w:rFonts w:ascii="TH SarabunPSK" w:hAnsi="TH SarabunPSK" w:cs="TH SarabunPSK" w:hint="cs"/>
          <w:sz w:val="32"/>
          <w:szCs w:val="32"/>
          <w:cs/>
        </w:rPr>
        <w:t>นักศึกษา</w:t>
      </w:r>
      <w:r>
        <w:rPr>
          <w:rFonts w:ascii="TH SarabunPSK" w:hAnsi="TH SarabunPSK" w:cs="TH SarabunPSK" w:hint="cs"/>
          <w:sz w:val="32"/>
          <w:szCs w:val="32"/>
          <w:cs/>
        </w:rPr>
        <w:t>ระบุ</w:t>
      </w:r>
      <w:r w:rsidRPr="00423C30">
        <w:rPr>
          <w:rFonts w:ascii="TH SarabunPSK" w:hAnsi="TH SarabunPSK" w:cs="TH SarabunPSK" w:hint="cs"/>
          <w:sz w:val="32"/>
          <w:szCs w:val="32"/>
          <w:cs/>
        </w:rPr>
        <w:t>ผลลัพธ์การเรียนรู้ที่คาดหวังไว้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(อธิบาย)</w:t>
      </w:r>
    </w:p>
    <w:p w14:paraId="00B0CB8F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(ในกรณีระดับบัณฑิตศึกษาให้ระบุ) ความพร้อมและศักยภาพในการบริหารจัดการหลักสูตร ซึ่งรวมถึงคณาจารย์และที่ปรึกษาวิทยานิพนธ์ (อธิบาย)</w:t>
      </w:r>
    </w:p>
    <w:p w14:paraId="197DE333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</w:p>
    <w:p w14:paraId="0D81E27D" w14:textId="77777777" w:rsidR="005226C2" w:rsidRPr="00EF0764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2.</w:t>
      </w:r>
      <w:r w:rsidRPr="00EF0764">
        <w:rPr>
          <w:rFonts w:ascii="TH SarabunPSK" w:hAnsi="TH SarabunPSK" w:cs="TH SarabunPSK"/>
          <w:b/>
          <w:bCs/>
          <w:sz w:val="32"/>
          <w:szCs w:val="32"/>
          <w:cs/>
        </w:rPr>
        <w:t xml:space="preserve">  การพัฒนาคุณลักษณะพิเศษของน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ักศึกษา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(นำผลลัพธ์การเรียนรู้ที่คาดหวังระดับหลักสูตรมาใส่)</w:t>
      </w:r>
      <w:r w:rsidRPr="00EF0764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</w:p>
    <w:p w14:paraId="4ADA94E9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1C02E39" wp14:editId="74BA46D3">
                <wp:simplePos x="0" y="0"/>
                <wp:positionH relativeFrom="column">
                  <wp:posOffset>533400</wp:posOffset>
                </wp:positionH>
                <wp:positionV relativeFrom="paragraph">
                  <wp:posOffset>48895</wp:posOffset>
                </wp:positionV>
                <wp:extent cx="4924425" cy="1200150"/>
                <wp:effectExtent l="0" t="0" r="28575" b="1905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4425" cy="12001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2700">
                          <a:solidFill>
                            <a:srgbClr val="C0504D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33B0179" w14:textId="77777777" w:rsidR="00B34AFC" w:rsidRPr="00613BEE" w:rsidRDefault="00B34AFC" w:rsidP="005226C2">
                            <w:pPr>
                              <w:spacing w:line="360" w:lineRule="auto"/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  <w:r w:rsidRPr="00613BEE"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>นิยมทำเป็นตาราง เช่น</w:t>
                            </w:r>
                          </w:p>
                          <w:tbl>
                            <w:tblPr>
                              <w:tblW w:w="6948" w:type="dxa"/>
                              <w:jc w:val="center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321"/>
                              <w:gridCol w:w="3627"/>
                            </w:tblGrid>
                            <w:tr w:rsidR="00B34AFC" w:rsidRPr="00613BEE" w14:paraId="76CC7294" w14:textId="77777777" w:rsidTr="00A1146F">
                              <w:trPr>
                                <w:jc w:val="center"/>
                              </w:trPr>
                              <w:tc>
                                <w:tcPr>
                                  <w:tcW w:w="3321" w:type="dxa"/>
                                  <w:shd w:val="clear" w:color="auto" w:fill="auto"/>
                                  <w:vAlign w:val="center"/>
                                </w:tcPr>
                                <w:p w14:paraId="29B44072" w14:textId="77777777" w:rsidR="00B34AFC" w:rsidRPr="00613BEE" w:rsidRDefault="00B34AFC" w:rsidP="00A1146F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Tahoma" w:hAnsi="Tahoma" w:cs="Tahoma"/>
                                      <w:sz w:val="22"/>
                                      <w:szCs w:val="22"/>
                                    </w:rPr>
                                  </w:pPr>
                                  <w:r w:rsidRPr="00613BEE">
                                    <w:rPr>
                                      <w:rFonts w:ascii="Tahoma" w:hAnsi="Tahoma" w:cs="Tahoma" w:hint="cs"/>
                                      <w:sz w:val="22"/>
                                      <w:szCs w:val="22"/>
                                      <w:cs/>
                                    </w:rPr>
                                    <w:t>คุณลักษณะพิเศษ</w:t>
                                  </w:r>
                                </w:p>
                              </w:tc>
                              <w:tc>
                                <w:tcPr>
                                  <w:tcW w:w="3627" w:type="dxa"/>
                                  <w:shd w:val="clear" w:color="auto" w:fill="auto"/>
                                  <w:vAlign w:val="center"/>
                                </w:tcPr>
                                <w:p w14:paraId="031925D1" w14:textId="77777777" w:rsidR="00B34AFC" w:rsidRPr="00613BEE" w:rsidRDefault="00B34AFC" w:rsidP="00A1146F">
                                  <w:pPr>
                                    <w:spacing w:line="360" w:lineRule="auto"/>
                                    <w:jc w:val="center"/>
                                    <w:rPr>
                                      <w:rFonts w:ascii="Tahoma" w:hAnsi="Tahoma" w:cs="Tahoma"/>
                                      <w:sz w:val="22"/>
                                      <w:szCs w:val="22"/>
                                    </w:rPr>
                                  </w:pPr>
                                  <w:r w:rsidRPr="00613BEE">
                                    <w:rPr>
                                      <w:rFonts w:ascii="Tahoma" w:hAnsi="Tahoma" w:cs="Tahoma" w:hint="cs"/>
                                      <w:sz w:val="22"/>
                                      <w:szCs w:val="22"/>
                                      <w:cs/>
                                    </w:rPr>
                                    <w:t>กลยุทธ์การสอน/กิจกรรมของนักศึกษา</w:t>
                                  </w:r>
                                </w:p>
                              </w:tc>
                            </w:tr>
                            <w:tr w:rsidR="00B34AFC" w:rsidRPr="00613BEE" w14:paraId="2ACF8192" w14:textId="77777777" w:rsidTr="00A1146F">
                              <w:trPr>
                                <w:jc w:val="center"/>
                              </w:trPr>
                              <w:tc>
                                <w:tcPr>
                                  <w:tcW w:w="3321" w:type="dxa"/>
                                  <w:shd w:val="clear" w:color="auto" w:fill="auto"/>
                                </w:tcPr>
                                <w:p w14:paraId="1C5485B1" w14:textId="77777777" w:rsidR="00B34AFC" w:rsidRPr="00613BEE" w:rsidRDefault="00B34AFC" w:rsidP="00A1146F">
                                  <w:pPr>
                                    <w:spacing w:line="360" w:lineRule="auto"/>
                                    <w:rPr>
                                      <w:rFonts w:ascii="Tahoma" w:hAnsi="Tahoma" w:cs="Tahoma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27" w:type="dxa"/>
                                  <w:shd w:val="clear" w:color="auto" w:fill="auto"/>
                                </w:tcPr>
                                <w:p w14:paraId="71998D52" w14:textId="77777777" w:rsidR="00B34AFC" w:rsidRPr="00613BEE" w:rsidRDefault="00B34AFC" w:rsidP="00A1146F">
                                  <w:pPr>
                                    <w:spacing w:line="360" w:lineRule="auto"/>
                                    <w:rPr>
                                      <w:rFonts w:ascii="Tahoma" w:hAnsi="Tahoma" w:cs="Tahoma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5AA7E66" w14:textId="77777777" w:rsidR="00B34AFC" w:rsidRPr="00613BEE" w:rsidRDefault="00B34AFC" w:rsidP="005226C2">
                            <w:pPr>
                              <w:spacing w:line="360" w:lineRule="auto"/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</w:p>
                          <w:p w14:paraId="28C01062" w14:textId="77777777" w:rsidR="00B34AFC" w:rsidRPr="00613BEE" w:rsidRDefault="00B34AFC" w:rsidP="005226C2">
                            <w:pPr>
                              <w:spacing w:line="360" w:lineRule="auto"/>
                              <w:rPr>
                                <w:rFonts w:ascii="Tahoma" w:hAnsi="Tahoma" w:cs="Tahoma"/>
                                <w:sz w:val="22"/>
                                <w:szCs w:val="22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C02E39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9" type="#_x0000_t202" style="position:absolute;left:0;text-align:left;margin-left:42pt;margin-top:3.85pt;width:387.75pt;height:94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" strokecolor="#c0504d" strokeweight="1pt">
                <v:fill opacity="0"/>
                <v:stroke dashstyle="dash"/>
                <v:shadow color="#868686"/>
                <v:textbox>
                  <w:txbxContent>
                    <w:p w14:paraId="233B0179" w14:textId="77777777" w:rsidR="00B34AFC" w:rsidRPr="00613BEE" w:rsidRDefault="00B34AFC" w:rsidP="005226C2">
                      <w:pPr>
                        <w:spacing w:line="360" w:lineRule="auto"/>
                        <w:rPr>
                          <w:rFonts w:ascii="Tahoma" w:hAnsi="Tahoma" w:cs="Tahoma"/>
                          <w:sz w:val="22"/>
                          <w:szCs w:val="22"/>
                        </w:rPr>
                      </w:pPr>
                      <w:r w:rsidRPr="00613BEE">
                        <w:rPr>
                          <w:rFonts w:ascii="Tahoma" w:hAnsi="Tahoma" w:cs="Tahoma" w:hint="cs"/>
                          <w:sz w:val="22"/>
                          <w:szCs w:val="22"/>
                          <w:cs/>
                        </w:rPr>
                        <w:t>นิยมทำเป็นตาราง เช่น</w:t>
                      </w:r>
                    </w:p>
                    <w:tbl>
                      <w:tblPr>
                        <w:tblW w:w="6948" w:type="dxa"/>
                        <w:jc w:val="center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321"/>
                        <w:gridCol w:w="3627"/>
                      </w:tblGrid>
                      <w:tr w:rsidR="00B34AFC" w:rsidRPr="00613BEE" w14:paraId="76CC7294" w14:textId="77777777" w:rsidTr="00A1146F">
                        <w:trPr>
                          <w:jc w:val="center"/>
                        </w:trPr>
                        <w:tc>
                          <w:tcPr>
                            <w:tcW w:w="3321" w:type="dxa"/>
                            <w:shd w:val="clear" w:color="auto" w:fill="auto"/>
                            <w:vAlign w:val="center"/>
                          </w:tcPr>
                          <w:p w14:paraId="29B44072" w14:textId="77777777" w:rsidR="00B34AFC" w:rsidRPr="00613BEE" w:rsidRDefault="00B34AFC" w:rsidP="00A1146F">
                            <w:pPr>
                              <w:spacing w:line="360" w:lineRule="auto"/>
                              <w:jc w:val="center"/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  <w:r w:rsidRPr="00613BEE"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>คุณลักษณะพิเศษ</w:t>
                            </w:r>
                          </w:p>
                        </w:tc>
                        <w:tc>
                          <w:tcPr>
                            <w:tcW w:w="3627" w:type="dxa"/>
                            <w:shd w:val="clear" w:color="auto" w:fill="auto"/>
                            <w:vAlign w:val="center"/>
                          </w:tcPr>
                          <w:p w14:paraId="031925D1" w14:textId="77777777" w:rsidR="00B34AFC" w:rsidRPr="00613BEE" w:rsidRDefault="00B34AFC" w:rsidP="00A1146F">
                            <w:pPr>
                              <w:spacing w:line="360" w:lineRule="auto"/>
                              <w:jc w:val="center"/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  <w:r w:rsidRPr="00613BEE"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>กลยุทธ์การสอน/กิจกรรมของนักศึกษา</w:t>
                            </w:r>
                          </w:p>
                        </w:tc>
                      </w:tr>
                      <w:tr w:rsidR="00B34AFC" w:rsidRPr="00613BEE" w14:paraId="2ACF8192" w14:textId="77777777" w:rsidTr="00A1146F">
                        <w:trPr>
                          <w:jc w:val="center"/>
                        </w:trPr>
                        <w:tc>
                          <w:tcPr>
                            <w:tcW w:w="3321" w:type="dxa"/>
                            <w:shd w:val="clear" w:color="auto" w:fill="auto"/>
                          </w:tcPr>
                          <w:p w14:paraId="1C5485B1" w14:textId="77777777" w:rsidR="00B34AFC" w:rsidRPr="00613BEE" w:rsidRDefault="00B34AFC" w:rsidP="00A1146F">
                            <w:pPr>
                              <w:spacing w:line="360" w:lineRule="auto"/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3627" w:type="dxa"/>
                            <w:shd w:val="clear" w:color="auto" w:fill="auto"/>
                          </w:tcPr>
                          <w:p w14:paraId="71998D52" w14:textId="77777777" w:rsidR="00B34AFC" w:rsidRPr="00613BEE" w:rsidRDefault="00B34AFC" w:rsidP="00A1146F">
                            <w:pPr>
                              <w:spacing w:line="360" w:lineRule="auto"/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</w:tbl>
                    <w:p w14:paraId="75AA7E66" w14:textId="77777777" w:rsidR="00B34AFC" w:rsidRPr="00613BEE" w:rsidRDefault="00B34AFC" w:rsidP="005226C2">
                      <w:pPr>
                        <w:spacing w:line="360" w:lineRule="auto"/>
                        <w:rPr>
                          <w:rFonts w:ascii="Tahoma" w:hAnsi="Tahoma" w:cs="Tahoma"/>
                          <w:sz w:val="22"/>
                          <w:szCs w:val="22"/>
                        </w:rPr>
                      </w:pPr>
                    </w:p>
                    <w:p w14:paraId="28C01062" w14:textId="77777777" w:rsidR="00B34AFC" w:rsidRPr="00613BEE" w:rsidRDefault="00B34AFC" w:rsidP="005226C2">
                      <w:pPr>
                        <w:spacing w:line="360" w:lineRule="auto"/>
                        <w:rPr>
                          <w:rFonts w:ascii="Tahoma" w:hAnsi="Tahoma" w:cs="Tahoma"/>
                          <w:sz w:val="22"/>
                          <w:szCs w:val="22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E8F9961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</w:p>
    <w:p w14:paraId="25FC0198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</w:p>
    <w:p w14:paraId="4FD5F883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</w:p>
    <w:p w14:paraId="5EABA0B1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</w:p>
    <w:p w14:paraId="79407DBD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ทั้งนี้  ชี้ให้เห็นถึง</w:t>
      </w:r>
      <w:r w:rsidRPr="009B0FAB">
        <w:rPr>
          <w:rFonts w:ascii="TH SarabunPSK" w:hAnsi="TH SarabunPSK" w:cs="TH SarabunPSK"/>
          <w:sz w:val="32"/>
          <w:szCs w:val="32"/>
          <w:u w:val="single"/>
          <w:cs/>
        </w:rPr>
        <w:t>กลยุทธ์การสอนและกิจกรรมนักศึกษา</w:t>
      </w:r>
      <w:r w:rsidRPr="008C57D7">
        <w:rPr>
          <w:rFonts w:ascii="TH SarabunPSK" w:hAnsi="TH SarabunPSK" w:cs="TH SarabunPSK"/>
          <w:sz w:val="32"/>
          <w:szCs w:val="32"/>
          <w:cs/>
        </w:rPr>
        <w:t>ที่จะใช้ในการพัฒนาคุณลักษณะเหล่านั้น</w:t>
      </w:r>
    </w:p>
    <w:p w14:paraId="3A24BAE4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>3.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การพัฒนาผลการเรียนรู้ในแต่ละด้าน</w:t>
      </w:r>
    </w:p>
    <w:p w14:paraId="2E2280CA" w14:textId="77777777" w:rsidR="005226C2" w:rsidRDefault="005226C2" w:rsidP="005226C2">
      <w:pPr>
        <w:ind w:left="108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3.1 หมวดวิชาศึกษาทั่วไป</w:t>
      </w:r>
    </w:p>
    <w:p w14:paraId="7CB3958D" w14:textId="77777777" w:rsidR="005226C2" w:rsidRPr="00612215" w:rsidRDefault="005226C2" w:rsidP="005226C2">
      <w:pPr>
        <w:ind w:left="1080" w:firstLine="720"/>
        <w:rPr>
          <w:rFonts w:ascii="TH SarabunPSK" w:hAnsi="TH SarabunPSK" w:cs="TH SarabunPSK"/>
          <w:sz w:val="32"/>
          <w:szCs w:val="32"/>
        </w:rPr>
      </w:pPr>
      <w:r w:rsidRPr="00612215">
        <w:rPr>
          <w:rFonts w:ascii="TH SarabunPSK" w:hAnsi="TH SarabunPSK" w:cs="TH SarabunPSK" w:hint="cs"/>
          <w:sz w:val="32"/>
          <w:szCs w:val="32"/>
          <w:cs/>
        </w:rPr>
        <w:t>1.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>ผลลัพธ์การเรียนรู้ที่คาดหวังของหลักสูตรหมวดวิชาศึกษาทั่วไป (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</w:rPr>
        <w:t>General Education Learning Outcomes : GELOs)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ผลการเรียนรู้ที่คาดหวังระดับหลักสูตร </w:t>
      </w:r>
    </w:p>
    <w:p w14:paraId="107D5011" w14:textId="77777777" w:rsidR="005226C2" w:rsidRPr="00612215" w:rsidRDefault="005226C2" w:rsidP="005226C2">
      <w:pPr>
        <w:spacing w:line="256" w:lineRule="auto"/>
        <w:ind w:left="720" w:firstLine="7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612215">
        <w:rPr>
          <w:rFonts w:ascii="TH SarabunPSK" w:eastAsia="Calibri" w:hAnsi="TH SarabunPSK" w:cs="TH SarabunPSK"/>
          <w:color w:val="000000"/>
          <w:sz w:val="32"/>
          <w:szCs w:val="32"/>
        </w:rPr>
        <w:t>GELO 1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รู้เท่าทันการเปลี่ยนแปลงที่เกิดขึ้นในโลกและสามารถดำรงตนในสังคมไทยและสังคมโลกได้อย่างเหมาะสม</w:t>
      </w:r>
    </w:p>
    <w:p w14:paraId="327549CF" w14:textId="77777777" w:rsidR="005226C2" w:rsidRPr="00612215" w:rsidRDefault="005226C2" w:rsidP="005226C2">
      <w:pPr>
        <w:spacing w:line="256" w:lineRule="auto"/>
        <w:ind w:left="720" w:firstLine="7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612215">
        <w:rPr>
          <w:rFonts w:ascii="TH SarabunPSK" w:eastAsia="Calibri" w:hAnsi="TH SarabunPSK" w:cs="TH SarabunPSK"/>
          <w:color w:val="000000"/>
          <w:sz w:val="32"/>
          <w:szCs w:val="32"/>
        </w:rPr>
        <w:t>GELO 2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มีทักษะในการเรียนรู้ด้วยตนเองอย่างต่อเนื่องตลอดชีวิต เพื่อการพัฒนาตนเองและดำรงชีวิตอย่างมีคุณภาพ</w:t>
      </w:r>
    </w:p>
    <w:p w14:paraId="589D556D" w14:textId="77777777" w:rsidR="005226C2" w:rsidRPr="00612215" w:rsidRDefault="005226C2" w:rsidP="005226C2">
      <w:pPr>
        <w:spacing w:line="256" w:lineRule="auto"/>
        <w:ind w:left="720" w:firstLine="7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612215">
        <w:rPr>
          <w:rFonts w:ascii="TH SarabunPSK" w:eastAsia="Calibri" w:hAnsi="TH SarabunPSK" w:cs="TH SarabunPSK"/>
          <w:color w:val="000000"/>
          <w:sz w:val="32"/>
          <w:szCs w:val="32"/>
        </w:rPr>
        <w:t>GELO 3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ปฏิบัติตนอย่างมีระเบียบวินัย มีความรับผิดชอบ มีความซื่อสัตย์ และมีฐานความคิดในการดำเนินชีวิต</w:t>
      </w:r>
    </w:p>
    <w:p w14:paraId="26E31E86" w14:textId="77777777" w:rsidR="005226C2" w:rsidRPr="00612215" w:rsidRDefault="005226C2" w:rsidP="005226C2">
      <w:pPr>
        <w:spacing w:line="256" w:lineRule="auto"/>
        <w:ind w:left="720" w:firstLine="7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612215">
        <w:rPr>
          <w:rFonts w:ascii="TH SarabunPSK" w:eastAsia="Calibri" w:hAnsi="TH SarabunPSK" w:cs="TH SarabunPSK"/>
          <w:color w:val="000000"/>
          <w:sz w:val="32"/>
          <w:szCs w:val="32"/>
        </w:rPr>
        <w:t>GELO 4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ปฏิบัติต</w:t>
      </w:r>
      <w:r w:rsidRPr="00612215"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น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>ตามอ</w:t>
      </w:r>
      <w:proofErr w:type="spellStart"/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>ัต</w:t>
      </w:r>
      <w:proofErr w:type="spellEnd"/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>ลักษณ์แห่งมหาวิทยาลัยรามคำแหง ทำงานร่วมกับชุมชน เข้าใจและเข้าถึงสภาพความเป็นจริงของชุมชน</w:t>
      </w:r>
    </w:p>
    <w:p w14:paraId="7216D20B" w14:textId="77777777" w:rsidR="005226C2" w:rsidRDefault="005226C2" w:rsidP="005226C2">
      <w:pPr>
        <w:ind w:left="1080"/>
        <w:rPr>
          <w:rFonts w:ascii="TH SarabunPSK" w:hAnsi="TH SarabunPSK" w:cs="TH SarabunPSK"/>
          <w:sz w:val="32"/>
          <w:szCs w:val="32"/>
        </w:rPr>
      </w:pP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    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</w:rPr>
        <w:t xml:space="preserve">GELO 5 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>สามารถใช้ภาษาเพื่อการสื่อสาร</w:t>
      </w:r>
      <w:r w:rsidRPr="00612215"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ในการเรียนรู้ 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>ทั้งภาษาไทยและภาษาต่างประเทศได้</w:t>
      </w:r>
    </w:p>
    <w:p w14:paraId="7084E841" w14:textId="5C67580B" w:rsidR="005226C2" w:rsidRDefault="005226C2" w:rsidP="005226C2">
      <w:pPr>
        <w:ind w:left="1080"/>
        <w:jc w:val="center"/>
        <w:rPr>
          <w:rFonts w:ascii="TH SarabunPSK" w:hAnsi="TH SarabunPSK" w:cs="TH SarabunPSK"/>
          <w:sz w:val="32"/>
          <w:szCs w:val="32"/>
        </w:rPr>
      </w:pPr>
    </w:p>
    <w:p w14:paraId="03A979A3" w14:textId="20521395" w:rsidR="00FF7701" w:rsidRDefault="00FF7701" w:rsidP="005226C2">
      <w:pPr>
        <w:ind w:left="1080"/>
        <w:jc w:val="center"/>
        <w:rPr>
          <w:rFonts w:ascii="TH SarabunPSK" w:hAnsi="TH SarabunPSK" w:cs="TH SarabunPSK"/>
          <w:sz w:val="32"/>
          <w:szCs w:val="32"/>
        </w:rPr>
      </w:pPr>
    </w:p>
    <w:p w14:paraId="07C5EBC3" w14:textId="17B54C98" w:rsidR="00FF7701" w:rsidRDefault="00FF7701" w:rsidP="005226C2">
      <w:pPr>
        <w:ind w:left="1080"/>
        <w:jc w:val="center"/>
        <w:rPr>
          <w:rFonts w:ascii="TH SarabunPSK" w:hAnsi="TH SarabunPSK" w:cs="TH SarabunPSK"/>
          <w:sz w:val="32"/>
          <w:szCs w:val="32"/>
        </w:rPr>
      </w:pPr>
    </w:p>
    <w:p w14:paraId="21481D37" w14:textId="79E992D7" w:rsidR="00FF7701" w:rsidRDefault="00FF7701" w:rsidP="005226C2">
      <w:pPr>
        <w:ind w:left="1080"/>
        <w:jc w:val="center"/>
        <w:rPr>
          <w:rFonts w:ascii="TH SarabunPSK" w:hAnsi="TH SarabunPSK" w:cs="TH SarabunPSK"/>
          <w:sz w:val="32"/>
          <w:szCs w:val="32"/>
        </w:rPr>
      </w:pPr>
    </w:p>
    <w:p w14:paraId="10B3459C" w14:textId="2E9EBEB1" w:rsidR="00FF7701" w:rsidRDefault="00FF7701" w:rsidP="005226C2">
      <w:pPr>
        <w:ind w:left="1080"/>
        <w:jc w:val="center"/>
        <w:rPr>
          <w:rFonts w:ascii="TH SarabunPSK" w:hAnsi="TH SarabunPSK" w:cs="TH SarabunPSK"/>
          <w:sz w:val="32"/>
          <w:szCs w:val="32"/>
        </w:rPr>
      </w:pPr>
    </w:p>
    <w:p w14:paraId="1B064F70" w14:textId="506EBF2E" w:rsidR="00FF7701" w:rsidRDefault="00FF7701" w:rsidP="005226C2">
      <w:pPr>
        <w:ind w:left="1080"/>
        <w:jc w:val="center"/>
        <w:rPr>
          <w:rFonts w:ascii="TH SarabunPSK" w:hAnsi="TH SarabunPSK" w:cs="TH SarabunPSK"/>
          <w:sz w:val="32"/>
          <w:szCs w:val="32"/>
        </w:rPr>
      </w:pPr>
    </w:p>
    <w:p w14:paraId="43A92AEB" w14:textId="7D885348" w:rsidR="00FF7701" w:rsidRDefault="00FF7701" w:rsidP="005226C2">
      <w:pPr>
        <w:ind w:left="1080"/>
        <w:jc w:val="center"/>
        <w:rPr>
          <w:rFonts w:ascii="TH SarabunPSK" w:hAnsi="TH SarabunPSK" w:cs="TH SarabunPSK"/>
          <w:sz w:val="32"/>
          <w:szCs w:val="32"/>
        </w:rPr>
      </w:pPr>
    </w:p>
    <w:p w14:paraId="663A5BD4" w14:textId="77777777" w:rsidR="00FF7701" w:rsidRDefault="00FF7701" w:rsidP="005226C2">
      <w:pPr>
        <w:ind w:left="1080"/>
        <w:jc w:val="center"/>
        <w:rPr>
          <w:rFonts w:ascii="TH SarabunPSK" w:hAnsi="TH SarabunPSK" w:cs="TH SarabunPSK"/>
          <w:sz w:val="32"/>
          <w:szCs w:val="32"/>
        </w:rPr>
      </w:pPr>
    </w:p>
    <w:tbl>
      <w:tblPr>
        <w:tblW w:w="936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7"/>
        <w:gridCol w:w="1440"/>
        <w:gridCol w:w="1440"/>
        <w:gridCol w:w="1373"/>
      </w:tblGrid>
      <w:tr w:rsidR="005226C2" w:rsidRPr="00612215" w14:paraId="5326D8DD" w14:textId="77777777" w:rsidTr="00A1146F">
        <w:trPr>
          <w:trHeight w:val="461"/>
          <w:tblHeader/>
        </w:trPr>
        <w:tc>
          <w:tcPr>
            <w:tcW w:w="5107" w:type="dxa"/>
            <w:vMerge w:val="restart"/>
            <w:shd w:val="clear" w:color="auto" w:fill="auto"/>
            <w:vAlign w:val="center"/>
          </w:tcPr>
          <w:p w14:paraId="35CEF3FC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ผลลัพธ์การเรียนรู้ที่คาดหวังของหลักสูตร</w:t>
            </w:r>
          </w:p>
        </w:tc>
        <w:tc>
          <w:tcPr>
            <w:tcW w:w="4253" w:type="dxa"/>
            <w:gridSpan w:val="3"/>
            <w:shd w:val="clear" w:color="auto" w:fill="auto"/>
            <w:vAlign w:val="center"/>
          </w:tcPr>
          <w:p w14:paraId="5F72D373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ระดับการเรียนรู้ (</w:t>
            </w:r>
            <w:r w:rsidRPr="00612215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Learning Level)</w:t>
            </w:r>
          </w:p>
        </w:tc>
      </w:tr>
      <w:tr w:rsidR="005226C2" w:rsidRPr="00612215" w14:paraId="3ABC02F4" w14:textId="77777777" w:rsidTr="00A1146F">
        <w:trPr>
          <w:trHeight w:val="380"/>
          <w:tblHeader/>
        </w:trPr>
        <w:tc>
          <w:tcPr>
            <w:tcW w:w="5107" w:type="dxa"/>
            <w:vMerge/>
            <w:shd w:val="clear" w:color="auto" w:fill="auto"/>
            <w:vAlign w:val="center"/>
          </w:tcPr>
          <w:p w14:paraId="145A7A51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6E133BB5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K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72E67720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612215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A</w:t>
            </w:r>
          </w:p>
        </w:tc>
        <w:tc>
          <w:tcPr>
            <w:tcW w:w="1373" w:type="dxa"/>
            <w:shd w:val="clear" w:color="auto" w:fill="auto"/>
            <w:vAlign w:val="center"/>
          </w:tcPr>
          <w:p w14:paraId="0E7507E1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612215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S</w:t>
            </w:r>
          </w:p>
        </w:tc>
      </w:tr>
      <w:tr w:rsidR="005226C2" w:rsidRPr="00612215" w14:paraId="6F3F2DD8" w14:textId="77777777" w:rsidTr="00A1146F">
        <w:tc>
          <w:tcPr>
            <w:tcW w:w="5107" w:type="dxa"/>
            <w:shd w:val="clear" w:color="auto" w:fill="auto"/>
          </w:tcPr>
          <w:p w14:paraId="59CA17AA" w14:textId="77777777" w:rsidR="005226C2" w:rsidRPr="00612215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GELO 1 </w:t>
            </w: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รู้เท่าทันการเปลี่ยนแปลงที่เกิดขึ้นในโลกและสามารถดำรงตนในสังคมไทยและสังคมโลกได้อย่างเหมาะสม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38FACA79" w14:textId="77777777" w:rsidR="005226C2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</w:rPr>
              <w:t>Applying</w:t>
            </w:r>
          </w:p>
          <w:p w14:paraId="08364526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K3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)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25077755" w14:textId="77777777" w:rsidR="005226C2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sz w:val="32"/>
                <w:szCs w:val="32"/>
              </w:rPr>
              <w:t>Valuing</w:t>
            </w:r>
          </w:p>
          <w:p w14:paraId="2A79B805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A3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)</w:t>
            </w:r>
          </w:p>
        </w:tc>
        <w:tc>
          <w:tcPr>
            <w:tcW w:w="1373" w:type="dxa"/>
            <w:shd w:val="clear" w:color="auto" w:fill="auto"/>
          </w:tcPr>
          <w:p w14:paraId="1A955DE1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226C2" w:rsidRPr="00612215" w14:paraId="6D34765A" w14:textId="77777777" w:rsidTr="00A1146F">
        <w:tc>
          <w:tcPr>
            <w:tcW w:w="5107" w:type="dxa"/>
            <w:shd w:val="clear" w:color="auto" w:fill="auto"/>
          </w:tcPr>
          <w:p w14:paraId="65CE9EA5" w14:textId="77777777" w:rsidR="005226C2" w:rsidRPr="00612215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GELO 2 </w:t>
            </w: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มีทักษะในการเรียนรู้ด้วยตนเองอย่างต่อเนื่องตลอดชีวิต เพื่อการพัฒนาตนเองและดำรงชีวิตอย่างมีคุณภาพ</w:t>
            </w:r>
          </w:p>
        </w:tc>
        <w:tc>
          <w:tcPr>
            <w:tcW w:w="1440" w:type="dxa"/>
            <w:shd w:val="clear" w:color="auto" w:fill="auto"/>
            <w:vAlign w:val="bottom"/>
          </w:tcPr>
          <w:p w14:paraId="42A8FE6D" w14:textId="77777777" w:rsidR="005226C2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</w:rPr>
              <w:t>Applying</w:t>
            </w:r>
          </w:p>
          <w:p w14:paraId="6835774F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K3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)</w:t>
            </w:r>
          </w:p>
          <w:p w14:paraId="662EF820" w14:textId="77777777" w:rsidR="005226C2" w:rsidRPr="00612215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32F1C914" w14:textId="77777777" w:rsidR="005226C2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sz w:val="32"/>
                <w:szCs w:val="32"/>
              </w:rPr>
              <w:t>Valuing</w:t>
            </w:r>
          </w:p>
          <w:p w14:paraId="00BBDBDC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A3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)</w:t>
            </w:r>
          </w:p>
        </w:tc>
        <w:tc>
          <w:tcPr>
            <w:tcW w:w="1373" w:type="dxa"/>
            <w:shd w:val="clear" w:color="auto" w:fill="auto"/>
          </w:tcPr>
          <w:p w14:paraId="41EE475C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226C2" w:rsidRPr="00612215" w14:paraId="69FE8FFC" w14:textId="77777777" w:rsidTr="00A1146F">
        <w:trPr>
          <w:trHeight w:val="638"/>
        </w:trPr>
        <w:tc>
          <w:tcPr>
            <w:tcW w:w="5107" w:type="dxa"/>
            <w:shd w:val="clear" w:color="auto" w:fill="auto"/>
          </w:tcPr>
          <w:p w14:paraId="10AD4F83" w14:textId="77777777" w:rsidR="005226C2" w:rsidRPr="00612215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GELO 3 </w:t>
            </w: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ปฏิบัติตนอย่างมีระเบียบวินัย มีความรับผิดชอบ มีความซื่อสัตย์ และมีฐานความคิดในการดำเนินชีวิต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63D00EF5" w14:textId="77777777" w:rsidR="005226C2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sz w:val="32"/>
                <w:szCs w:val="32"/>
              </w:rPr>
              <w:t>Analyzing</w:t>
            </w:r>
          </w:p>
          <w:p w14:paraId="3FDAB9F3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K3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)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451C7D2A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70FA7E96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3" w:type="dxa"/>
            <w:shd w:val="clear" w:color="auto" w:fill="auto"/>
            <w:vAlign w:val="center"/>
          </w:tcPr>
          <w:p w14:paraId="54D72186" w14:textId="77777777" w:rsidR="005226C2" w:rsidRDefault="005226C2" w:rsidP="00A1146F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612215">
              <w:rPr>
                <w:rFonts w:ascii="TH SarabunPSK" w:hAnsi="TH SarabunPSK" w:cs="TH SarabunPSK"/>
                <w:sz w:val="28"/>
              </w:rPr>
              <w:t>Manipulation</w:t>
            </w:r>
          </w:p>
          <w:p w14:paraId="5C2DF436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(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>S2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)</w:t>
            </w:r>
          </w:p>
        </w:tc>
      </w:tr>
      <w:tr w:rsidR="005226C2" w:rsidRPr="00612215" w14:paraId="6F447819" w14:textId="77777777" w:rsidTr="00A1146F">
        <w:tc>
          <w:tcPr>
            <w:tcW w:w="5107" w:type="dxa"/>
            <w:shd w:val="clear" w:color="auto" w:fill="auto"/>
          </w:tcPr>
          <w:p w14:paraId="65E6A49D" w14:textId="77777777" w:rsidR="005226C2" w:rsidRPr="00612215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GELO </w:t>
            </w: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 ปฏิบัติตนตามอ</w:t>
            </w:r>
            <w:proofErr w:type="spellStart"/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ัต</w:t>
            </w:r>
            <w:proofErr w:type="spellEnd"/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ลักษณ์แห่งมหาวิทยาลัยรามคำแหง ทำงานร่วมกับชุมชน เข้าใจและเข้าถึง</w:t>
            </w:r>
          </w:p>
          <w:p w14:paraId="5C4614B8" w14:textId="77777777" w:rsidR="005226C2" w:rsidRPr="00612215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สภาพความเป็นจริงของชุมชน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0795B016" w14:textId="77777777" w:rsidR="005226C2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</w:rPr>
              <w:t>Applying</w:t>
            </w:r>
          </w:p>
          <w:p w14:paraId="1490FC49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K3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)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192B2A27" w14:textId="77777777" w:rsidR="005226C2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sz w:val="32"/>
                <w:szCs w:val="32"/>
              </w:rPr>
              <w:t>Organizing values</w:t>
            </w:r>
          </w:p>
          <w:p w14:paraId="27FCE566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A4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)</w:t>
            </w:r>
          </w:p>
        </w:tc>
        <w:tc>
          <w:tcPr>
            <w:tcW w:w="1373" w:type="dxa"/>
            <w:shd w:val="clear" w:color="auto" w:fill="auto"/>
            <w:vAlign w:val="center"/>
          </w:tcPr>
          <w:p w14:paraId="2BF93B9E" w14:textId="77777777" w:rsidR="005226C2" w:rsidRDefault="005226C2" w:rsidP="00A1146F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612215">
              <w:rPr>
                <w:rFonts w:ascii="TH SarabunPSK" w:hAnsi="TH SarabunPSK" w:cs="TH SarabunPSK"/>
                <w:sz w:val="28"/>
              </w:rPr>
              <w:t>Manipulation</w:t>
            </w:r>
          </w:p>
          <w:p w14:paraId="1370F3C5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(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>S2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)</w:t>
            </w:r>
          </w:p>
        </w:tc>
      </w:tr>
      <w:tr w:rsidR="005226C2" w:rsidRPr="00612215" w14:paraId="52147975" w14:textId="77777777" w:rsidTr="00A1146F">
        <w:tc>
          <w:tcPr>
            <w:tcW w:w="5107" w:type="dxa"/>
            <w:shd w:val="clear" w:color="auto" w:fill="auto"/>
          </w:tcPr>
          <w:p w14:paraId="30C04561" w14:textId="77777777" w:rsidR="005226C2" w:rsidRPr="00612215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</w:rPr>
              <w:t>GELO 5</w:t>
            </w:r>
            <w:r w:rsidRPr="0061221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สามารถใช้ภาษาเพื่อการสื่อสารในการเรียนรู้ ทั้งภาษาไทยและภาษาต่างประเทศได้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5B325C19" w14:textId="77777777" w:rsidR="005226C2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12215">
              <w:rPr>
                <w:rFonts w:ascii="TH SarabunPSK" w:hAnsi="TH SarabunPSK" w:cs="TH SarabunPSK"/>
                <w:color w:val="000000"/>
                <w:sz w:val="32"/>
                <w:szCs w:val="32"/>
              </w:rPr>
              <w:t>Applying</w:t>
            </w:r>
          </w:p>
          <w:p w14:paraId="36041E53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K3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)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570C1790" w14:textId="77777777" w:rsidR="005226C2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12215">
              <w:rPr>
                <w:rFonts w:ascii="TH SarabunPSK" w:eastAsia="Calibri" w:hAnsi="TH SarabunPSK" w:cs="TH SarabunPSK"/>
                <w:sz w:val="32"/>
                <w:szCs w:val="32"/>
              </w:rPr>
              <w:t>Valuing</w:t>
            </w:r>
          </w:p>
          <w:p w14:paraId="05F0DF1C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A3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)</w:t>
            </w:r>
          </w:p>
        </w:tc>
        <w:tc>
          <w:tcPr>
            <w:tcW w:w="1373" w:type="dxa"/>
            <w:shd w:val="clear" w:color="auto" w:fill="auto"/>
          </w:tcPr>
          <w:p w14:paraId="04ABE8F4" w14:textId="77777777" w:rsidR="005226C2" w:rsidRPr="00612215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76846CC5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514DB7A7" w14:textId="77777777" w:rsidR="005226C2" w:rsidRDefault="005226C2" w:rsidP="005226C2">
      <w:pPr>
        <w:ind w:left="1080"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3.2</w:t>
      </w:r>
      <w:bookmarkStart w:id="5" w:name="_Hlk121925573"/>
      <w:r>
        <w:rPr>
          <w:rFonts w:ascii="TH SarabunPSK" w:hAnsi="TH SarabunPSK" w:cs="TH SarabunPSK" w:hint="cs"/>
          <w:sz w:val="32"/>
          <w:szCs w:val="32"/>
          <w:cs/>
        </w:rPr>
        <w:t xml:space="preserve"> ผลการเรียนรู้ตามกรอบมาตรฐานคุณวุฒิระดับอุดมศึกษา พ.ศ.2565 </w:t>
      </w:r>
      <w:bookmarkEnd w:id="5"/>
    </w:p>
    <w:p w14:paraId="2D8B65B3" w14:textId="77777777" w:rsidR="005226C2" w:rsidRDefault="005226C2" w:rsidP="005226C2">
      <w:pPr>
        <w:ind w:left="108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- ด้านความรู้</w:t>
      </w:r>
    </w:p>
    <w:p w14:paraId="57C94A4F" w14:textId="77777777" w:rsidR="005226C2" w:rsidRDefault="005226C2" w:rsidP="005226C2">
      <w:pPr>
        <w:ind w:left="108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- ด้านทักษะ</w:t>
      </w:r>
    </w:p>
    <w:p w14:paraId="6034A113" w14:textId="77777777" w:rsidR="005226C2" w:rsidRDefault="005226C2" w:rsidP="005226C2">
      <w:pPr>
        <w:ind w:left="108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- ด้านจริยธรรม</w:t>
      </w:r>
    </w:p>
    <w:p w14:paraId="5E1430B7" w14:textId="77777777" w:rsidR="005226C2" w:rsidRDefault="005226C2" w:rsidP="005226C2">
      <w:pPr>
        <w:ind w:left="108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- ด้านลักษณะบุคคล</w:t>
      </w:r>
    </w:p>
    <w:p w14:paraId="479DBC04" w14:textId="77777777" w:rsidR="005226C2" w:rsidRDefault="005226C2" w:rsidP="005226C2">
      <w:pPr>
        <w:ind w:left="1080" w:firstLine="720"/>
        <w:rPr>
          <w:rFonts w:ascii="TH SarabunPSK" w:hAnsi="TH SarabunPSK" w:cs="TH SarabunPSK"/>
          <w:sz w:val="32"/>
          <w:szCs w:val="32"/>
        </w:rPr>
      </w:pPr>
    </w:p>
    <w:p w14:paraId="0942AFA3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5E58ACF2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0AEFAA9E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277115B0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3859D3CF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691F81FD" w14:textId="2F052789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73CA70F5" w14:textId="5A33AB1A" w:rsidR="00FF7701" w:rsidRDefault="00FF7701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0B37DA18" w14:textId="77777777" w:rsidR="00FF7701" w:rsidRDefault="00FF7701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78CAC649" w14:textId="406F92FC" w:rsidR="005226C2" w:rsidRDefault="005226C2" w:rsidP="005226C2">
      <w:pPr>
        <w:ind w:left="1080" w:firstLine="720"/>
        <w:rPr>
          <w:rFonts w:ascii="TH SarabunPSK" w:hAnsi="TH SarabunPSK" w:cs="TH SarabunPSK"/>
          <w:sz w:val="32"/>
          <w:szCs w:val="32"/>
        </w:rPr>
      </w:pPr>
    </w:p>
    <w:p w14:paraId="1366A883" w14:textId="77777777" w:rsidR="000A7296" w:rsidRDefault="000A7296" w:rsidP="005226C2">
      <w:pPr>
        <w:ind w:left="1080" w:firstLine="720"/>
        <w:rPr>
          <w:rFonts w:ascii="TH SarabunPSK" w:hAnsi="TH SarabunPSK" w:cs="TH SarabunPSK"/>
          <w:sz w:val="32"/>
          <w:szCs w:val="32"/>
        </w:rPr>
      </w:pPr>
    </w:p>
    <w:p w14:paraId="1625D6A2" w14:textId="77777777" w:rsidR="005226C2" w:rsidRPr="00E919C0" w:rsidRDefault="005226C2" w:rsidP="005226C2">
      <w:pPr>
        <w:ind w:right="-59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lastRenderedPageBreak/>
        <w:t>ผลการเรียนรู้ของ</w:t>
      </w:r>
      <w:r w:rsidRPr="00E919C0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หมวดวิชาศึกษาทั่วไป พ.ศ. 2566</w:t>
      </w:r>
      <w:r w:rsidRPr="00E919C0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</w:t>
      </w:r>
    </w:p>
    <w:tbl>
      <w:tblPr>
        <w:tblW w:w="10461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5"/>
        <w:gridCol w:w="3402"/>
        <w:gridCol w:w="3544"/>
      </w:tblGrid>
      <w:tr w:rsidR="005226C2" w:rsidRPr="00E919C0" w14:paraId="34ED0729" w14:textId="77777777" w:rsidTr="00A1146F">
        <w:trPr>
          <w:trHeight w:val="56"/>
          <w:tblHeader/>
        </w:trPr>
        <w:tc>
          <w:tcPr>
            <w:tcW w:w="3515" w:type="dxa"/>
            <w:shd w:val="clear" w:color="auto" w:fill="auto"/>
            <w:vAlign w:val="center"/>
          </w:tcPr>
          <w:p w14:paraId="44A7BEEC" w14:textId="77777777" w:rsidR="005226C2" w:rsidRPr="00E919C0" w:rsidRDefault="005226C2" w:rsidP="00A1146F">
            <w:pPr>
              <w:spacing w:line="256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bookmarkStart w:id="6" w:name="_Hlk144302399"/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ผลการเรียนรู้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25434CE" w14:textId="77777777" w:rsidR="005226C2" w:rsidRPr="00E919C0" w:rsidRDefault="005226C2" w:rsidP="00A1146F">
            <w:pPr>
              <w:spacing w:line="256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กลยุทธ์การสอน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237AB135" w14:textId="77777777" w:rsidR="005226C2" w:rsidRPr="00E919C0" w:rsidRDefault="005226C2" w:rsidP="00A1146F">
            <w:pPr>
              <w:spacing w:line="256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กลยุทธ์สำหรับวิธีการประเมินผล</w:t>
            </w:r>
          </w:p>
        </w:tc>
      </w:tr>
      <w:tr w:rsidR="005226C2" w:rsidRPr="00E919C0" w14:paraId="0684B46E" w14:textId="77777777" w:rsidTr="00A1146F">
        <w:trPr>
          <w:trHeight w:val="377"/>
        </w:trPr>
        <w:tc>
          <w:tcPr>
            <w:tcW w:w="10461" w:type="dxa"/>
            <w:gridSpan w:val="3"/>
            <w:shd w:val="clear" w:color="auto" w:fill="auto"/>
            <w:vAlign w:val="center"/>
          </w:tcPr>
          <w:p w14:paraId="04387F9F" w14:textId="77777777" w:rsidR="005226C2" w:rsidRPr="00106F3D" w:rsidRDefault="005226C2" w:rsidP="00A1146F">
            <w:pPr>
              <w:spacing w:line="256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106F3D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1 ด้านความรู้ (</w:t>
            </w:r>
            <w:r w:rsidRPr="00106F3D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Knowledge</w:t>
            </w:r>
            <w:r w:rsidRPr="00106F3D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</w:tr>
      <w:tr w:rsidR="005226C2" w:rsidRPr="00E919C0" w14:paraId="109445AE" w14:textId="77777777" w:rsidTr="00A1146F">
        <w:trPr>
          <w:trHeight w:val="5149"/>
        </w:trPr>
        <w:tc>
          <w:tcPr>
            <w:tcW w:w="3515" w:type="dxa"/>
            <w:shd w:val="clear" w:color="auto" w:fill="auto"/>
          </w:tcPr>
          <w:p w14:paraId="2C0AA63F" w14:textId="77777777" w:rsidR="005226C2" w:rsidRPr="00E919C0" w:rsidRDefault="005226C2" w:rsidP="00FF7701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1.1 มีความรู้และความเข้าใจเกี่ยวกับหลักการและทฤษฎีที่สำคัญในเนื้อหา</w:t>
            </w:r>
          </w:p>
          <w:p w14:paraId="2F9880E6" w14:textId="77777777" w:rsidR="005226C2" w:rsidRPr="00E919C0" w:rsidRDefault="005226C2" w:rsidP="00FF7701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ที่ศึกษา</w:t>
            </w:r>
          </w:p>
          <w:p w14:paraId="0895D25F" w14:textId="77777777" w:rsidR="005226C2" w:rsidRPr="00E919C0" w:rsidRDefault="005226C2" w:rsidP="00FF7701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1.2 สามารถเข้าใจปัญหา และเลือกใช้</w:t>
            </w:r>
            <w:r w:rsidRPr="00E919C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กระบวนการและ</w:t>
            </w: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เครื่องมือที่เหมาะสมกับการแก้ไขปัญหา</w:t>
            </w:r>
          </w:p>
          <w:p w14:paraId="76B43FAE" w14:textId="77777777" w:rsidR="005226C2" w:rsidRPr="00E919C0" w:rsidRDefault="005226C2" w:rsidP="00FF7701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1.3 สามารถนำความรู้ที่ได้ศึกษาตามสาขาวิชา ไปใช้เพื่อติดตาม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ความ</w:t>
            </w: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ก้าวหน้าทางวิชาการและเทคโนโลยี</w:t>
            </w:r>
          </w:p>
          <w:p w14:paraId="7BFBE6C0" w14:textId="77777777" w:rsidR="005226C2" w:rsidRPr="00E919C0" w:rsidRDefault="005226C2" w:rsidP="00FF7701">
            <w:pPr>
              <w:spacing w:line="256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1.4 มีความรู้ความเข้าใจในสังคม </w:t>
            </w:r>
            <w:proofErr w:type="spellStart"/>
            <w:r w:rsidRPr="00E919C0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ศิลป</w:t>
            </w:r>
            <w:proofErr w:type="spellEnd"/>
            <w:r w:rsidRPr="00E919C0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วัฒนธรรม และธรรมชาติ</w:t>
            </w:r>
          </w:p>
        </w:tc>
        <w:tc>
          <w:tcPr>
            <w:tcW w:w="3402" w:type="dxa"/>
            <w:shd w:val="clear" w:color="auto" w:fill="auto"/>
          </w:tcPr>
          <w:p w14:paraId="09D04D5D" w14:textId="77777777" w:rsidR="005226C2" w:rsidRPr="00E919C0" w:rsidRDefault="005226C2" w:rsidP="00FF770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1. การเรียนรู้ผ่านงานที่ได้รับมอบหมาย</w:t>
            </w:r>
          </w:p>
          <w:p w14:paraId="173494C5" w14:textId="77777777" w:rsidR="005226C2" w:rsidRPr="00E919C0" w:rsidRDefault="005226C2" w:rsidP="00FF770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2. การเรียนรู้ผ่านระบบออนไลน์</w:t>
            </w:r>
          </w:p>
          <w:p w14:paraId="573C14F1" w14:textId="77777777" w:rsidR="005226C2" w:rsidRPr="00E919C0" w:rsidRDefault="005226C2" w:rsidP="00FF770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3. การให้คำแนะนำโดยอาจารย์ผู้สอน</w:t>
            </w:r>
          </w:p>
          <w:p w14:paraId="36FC576A" w14:textId="77777777" w:rsidR="005226C2" w:rsidRPr="00E919C0" w:rsidRDefault="005226C2" w:rsidP="00FF770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4. กิจกรรมการเรียนรู้ผ่านการบรรยายกรณีศึกษา และสถานการณ์จำลอง</w:t>
            </w:r>
          </w:p>
          <w:p w14:paraId="09B24CA3" w14:textId="77777777" w:rsidR="005226C2" w:rsidRPr="00E919C0" w:rsidRDefault="005226C2" w:rsidP="00FF770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5. การอภิปรายในชั้นเรียน</w:t>
            </w:r>
          </w:p>
          <w:p w14:paraId="1832B580" w14:textId="77777777" w:rsidR="005226C2" w:rsidRPr="00E919C0" w:rsidRDefault="005226C2" w:rsidP="00FF770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6. การเรียนการสอนในรูปแบบ</w:t>
            </w:r>
            <w:proofErr w:type="spellStart"/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อื่นๆ</w:t>
            </w:r>
            <w:proofErr w:type="spellEnd"/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ที่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กระบวนวิชา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เห็นว่าเหมาะสม</w:t>
            </w:r>
          </w:p>
        </w:tc>
        <w:tc>
          <w:tcPr>
            <w:tcW w:w="3544" w:type="dxa"/>
            <w:shd w:val="clear" w:color="auto" w:fill="auto"/>
          </w:tcPr>
          <w:p w14:paraId="6C69B063" w14:textId="77777777" w:rsidR="005226C2" w:rsidRPr="00E919C0" w:rsidRDefault="005226C2" w:rsidP="00FF770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1. การสอบวัดทักษะ </w:t>
            </w:r>
            <w:r w:rsidRPr="00E919C0">
              <w:rPr>
                <w:rFonts w:ascii="TH SarabunPSK" w:hAnsi="TH SarabunPSK" w:cs="TH SarabunPSK"/>
                <w:sz w:val="32"/>
                <w:szCs w:val="32"/>
              </w:rPr>
              <w:t>digital Literacy</w:t>
            </w:r>
          </w:p>
          <w:p w14:paraId="2DA0AB58" w14:textId="77777777" w:rsidR="005226C2" w:rsidRPr="00E919C0" w:rsidRDefault="005226C2" w:rsidP="00FF770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</w:rPr>
              <w:t>2.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การประเมินจากผลงาน</w:t>
            </w:r>
          </w:p>
          <w:p w14:paraId="07DA1FAC" w14:textId="77777777" w:rsidR="005226C2" w:rsidRPr="00E919C0" w:rsidRDefault="005226C2" w:rsidP="00FF770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3. การสังเกตโดยผู้สอน</w:t>
            </w:r>
          </w:p>
          <w:p w14:paraId="55FDAEA6" w14:textId="77777777" w:rsidR="005226C2" w:rsidRPr="00E919C0" w:rsidRDefault="005226C2" w:rsidP="00FF770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4. การสอบ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ปลายภาค</w:t>
            </w:r>
          </w:p>
          <w:p w14:paraId="0021F3BF" w14:textId="77777777" w:rsidR="005226C2" w:rsidRPr="00E919C0" w:rsidRDefault="005226C2" w:rsidP="00FF770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5. 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การสะท้อนคิดโดยผู้เรียน</w:t>
            </w:r>
          </w:p>
          <w:p w14:paraId="319086E8" w14:textId="77777777" w:rsidR="005226C2" w:rsidRPr="00E919C0" w:rsidRDefault="005226C2" w:rsidP="00FF7701">
            <w:pPr>
              <w:rPr>
                <w:rFonts w:ascii="Calibri" w:hAnsi="Calibri" w:cs="Cordia New"/>
                <w:sz w:val="32"/>
                <w:szCs w:val="32"/>
                <w:cs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6. วิธีการวัดและประเมินผล</w:t>
            </w:r>
            <w:proofErr w:type="spellStart"/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อื่นๆ</w:t>
            </w:r>
            <w:proofErr w:type="spellEnd"/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ที่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กระบวนวิชา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เห็นว่าเหมาะสม</w:t>
            </w:r>
          </w:p>
        </w:tc>
      </w:tr>
      <w:bookmarkEnd w:id="6"/>
      <w:tr w:rsidR="005226C2" w:rsidRPr="00E919C0" w14:paraId="331888CA" w14:textId="77777777" w:rsidTr="00A1146F">
        <w:tc>
          <w:tcPr>
            <w:tcW w:w="10461" w:type="dxa"/>
            <w:gridSpan w:val="3"/>
            <w:shd w:val="clear" w:color="auto" w:fill="auto"/>
          </w:tcPr>
          <w:p w14:paraId="2341EC72" w14:textId="77777777" w:rsidR="005226C2" w:rsidRPr="00E919C0" w:rsidRDefault="005226C2" w:rsidP="00A1146F">
            <w:pPr>
              <w:tabs>
                <w:tab w:val="left" w:pos="6629"/>
              </w:tabs>
              <w:spacing w:line="256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 xml:space="preserve">2. </w:t>
            </w:r>
            <w:r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ด้าน</w:t>
            </w:r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ทักษะ (</w:t>
            </w:r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Skills)</w:t>
            </w:r>
          </w:p>
        </w:tc>
      </w:tr>
      <w:tr w:rsidR="005226C2" w:rsidRPr="00E919C0" w14:paraId="6FA064A1" w14:textId="77777777" w:rsidTr="00A1146F">
        <w:trPr>
          <w:trHeight w:val="311"/>
        </w:trPr>
        <w:tc>
          <w:tcPr>
            <w:tcW w:w="3515" w:type="dxa"/>
            <w:shd w:val="clear" w:color="auto" w:fill="auto"/>
          </w:tcPr>
          <w:p w14:paraId="4F4469C6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2.1 สามารถสืบค้น ศึกษา และสรุปองค์ความรู้ เพื่อใช้ในชีวิตประจำวัน</w:t>
            </w:r>
          </w:p>
          <w:p w14:paraId="0E9ABA35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2.2 สามารถแสวงหาความรู้ได้ตลอดชีวิต และนำไปใช้ในการพัฒนาหรือแก้ไขปัญหาได้อย่างเหมาะสม</w:t>
            </w:r>
          </w:p>
          <w:p w14:paraId="60E63E98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2.3 สามารถใช้ชีวิตในการอยู่ร่วมกับผู้อื่นในสังคมที่</w:t>
            </w:r>
            <w:r w:rsidRPr="00E919C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หลากหลาย</w:t>
            </w:r>
          </w:p>
          <w:p w14:paraId="7BFC4806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2.4 เลือกใช้เทคโนโลยีสารสนเทศ และอุปกรณ์ทางเทคโนโลยีได้อย่างเหมาะสม</w:t>
            </w:r>
            <w:r w:rsidRPr="00E919C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รวมทั้งมีทักษะในการรู้เท่าทันสื่อ</w:t>
            </w:r>
          </w:p>
          <w:p w14:paraId="18640338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2.5 สามารถสื่อสาร โดยการใช้ภาษาไทย</w:t>
            </w:r>
            <w:r w:rsidRPr="00E919C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ภาษาอังกฤษ </w:t>
            </w:r>
            <w:r w:rsidRPr="00E919C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และ/หรือภาษา</w:t>
            </w:r>
            <w:proofErr w:type="spellStart"/>
            <w:r w:rsidRPr="00E919C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อื่นๆ</w:t>
            </w:r>
            <w:proofErr w:type="spellEnd"/>
            <w:r w:rsidRPr="00E919C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ได้ในชีวิตประจำวัน</w:t>
            </w:r>
          </w:p>
          <w:p w14:paraId="4FDC4AB1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2.6 สามารถนำข้อมูลทางคณิตศาสตร์</w:t>
            </w:r>
            <w:r w:rsidRPr="00E919C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และ/</w:t>
            </w: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หรือสถิติมาใช้</w:t>
            </w:r>
            <w:r w:rsidRPr="00E919C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ในชีวิตประจำวันได้</w:t>
            </w:r>
          </w:p>
        </w:tc>
        <w:tc>
          <w:tcPr>
            <w:tcW w:w="3402" w:type="dxa"/>
            <w:shd w:val="clear" w:color="auto" w:fill="auto"/>
          </w:tcPr>
          <w:p w14:paraId="512A4FDA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1. การเรียนรู้ผ่านงานที่ได้รับมอบหมาย</w:t>
            </w:r>
          </w:p>
          <w:p w14:paraId="5F463915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2. การเรียนรู้ผ่านระบบออนไลน์</w:t>
            </w:r>
          </w:p>
          <w:p w14:paraId="2408C122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3. การให้คำแนะนำโดยอาจารย์ผู้สอน</w:t>
            </w:r>
          </w:p>
          <w:p w14:paraId="7EE5FB68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4. กิจกรรมการเรียนรู้ผ่านการบรรยายกรณีศึกษา และสถานการณ์จำลอง</w:t>
            </w:r>
          </w:p>
          <w:p w14:paraId="57EABE9D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5. การอภิปรายในชั้นเรียน</w:t>
            </w:r>
          </w:p>
          <w:p w14:paraId="639F745C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6. การฝึกปฏิบัติการสื่อสาร ภาษาต่างประเทศ</w:t>
            </w:r>
          </w:p>
          <w:p w14:paraId="773FD9C4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7. การเรียนรู้โดยใช้โครงงาน หรือปัญหาเป็นฐาน (</w:t>
            </w:r>
            <w:r w:rsidRPr="00E919C0">
              <w:rPr>
                <w:rFonts w:ascii="TH SarabunPSK" w:hAnsi="TH SarabunPSK" w:cs="TH SarabunPSK"/>
                <w:sz w:val="32"/>
                <w:szCs w:val="32"/>
              </w:rPr>
              <w:t>Project-based or problem-based learning)</w:t>
            </w:r>
          </w:p>
          <w:p w14:paraId="67922711" w14:textId="77777777" w:rsidR="005226C2" w:rsidRPr="00E919C0" w:rsidRDefault="005226C2" w:rsidP="00FF7701">
            <w:pPr>
              <w:spacing w:after="160" w:line="256" w:lineRule="auto"/>
              <w:jc w:val="thaiDistribute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8. การเรียนการสอนในรูปแบบ</w:t>
            </w:r>
            <w:proofErr w:type="spellStart"/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อื่นๆ</w:t>
            </w:r>
            <w:proofErr w:type="spellEnd"/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ที่</w:t>
            </w:r>
            <w:r w:rsidRPr="00E919C0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กระบวนวิชา</w:t>
            </w:r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เห็นว่าเหมาะสม</w:t>
            </w:r>
          </w:p>
        </w:tc>
        <w:tc>
          <w:tcPr>
            <w:tcW w:w="3544" w:type="dxa"/>
            <w:shd w:val="clear" w:color="auto" w:fill="auto"/>
          </w:tcPr>
          <w:p w14:paraId="5B3C9C76" w14:textId="77777777" w:rsidR="00F409E3" w:rsidRDefault="005226C2" w:rsidP="00F409E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1. การสอบวัดทักษะทาง</w:t>
            </w:r>
            <w:r w:rsidR="00F409E3">
              <w:rPr>
                <w:rFonts w:ascii="TH SarabunPSK" w:hAnsi="TH SarabunPSK" w:cs="TH SarabunPSK" w:hint="cs"/>
                <w:sz w:val="32"/>
                <w:szCs w:val="32"/>
                <w:cs/>
              </w:rPr>
              <w:t>ภ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าษา</w:t>
            </w:r>
          </w:p>
          <w:p w14:paraId="6CF1A28C" w14:textId="241881E9" w:rsidR="005226C2" w:rsidRPr="00E919C0" w:rsidRDefault="005226C2" w:rsidP="00F409E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ต่างประเทศ</w:t>
            </w:r>
          </w:p>
          <w:p w14:paraId="0CF5B9DE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</w:rPr>
              <w:t>2.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การประเมินจากผลงาน</w:t>
            </w:r>
          </w:p>
          <w:p w14:paraId="49E8276E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3. การสังเกตโดยผู้สอน</w:t>
            </w:r>
          </w:p>
          <w:p w14:paraId="6A3D8020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4. การสอบ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ปลายภาค</w:t>
            </w:r>
          </w:p>
          <w:p w14:paraId="54692B4F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5. 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การสะท้อนคิดโดยผู้เรียน</w:t>
            </w:r>
          </w:p>
          <w:p w14:paraId="61AF4DD0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6. 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การสั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เกตแนวคิดที่ส่งผลต่อพฤติกรรมจากการอภิปราย</w:t>
            </w:r>
          </w:p>
          <w:p w14:paraId="1D4915C8" w14:textId="77777777" w:rsidR="005226C2" w:rsidRPr="00E919C0" w:rsidRDefault="005226C2" w:rsidP="00FF770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7. 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ผลงานจากโครงงานหรือ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จากการสอนโดยใช้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ปัญหา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เป็นฐาน</w:t>
            </w:r>
          </w:p>
          <w:p w14:paraId="17D55EBE" w14:textId="77777777" w:rsidR="005226C2" w:rsidRPr="00E919C0" w:rsidRDefault="005226C2" w:rsidP="00FF7701">
            <w:pPr>
              <w:spacing w:after="160" w:line="256" w:lineRule="auto"/>
              <w:jc w:val="thaiDistribute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8. วิธีการวัดและประเมินผล</w:t>
            </w:r>
            <w:proofErr w:type="spellStart"/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อื่นๆ</w:t>
            </w:r>
            <w:proofErr w:type="spellEnd"/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ที่</w:t>
            </w:r>
            <w:r w:rsidRPr="00E919C0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กระบวนวิชา</w:t>
            </w:r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เห็นว่าเหมาะสม</w:t>
            </w:r>
          </w:p>
        </w:tc>
      </w:tr>
    </w:tbl>
    <w:p w14:paraId="77416ADF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23ADECEB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1777A05E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tbl>
      <w:tblPr>
        <w:tblW w:w="10461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5"/>
        <w:gridCol w:w="3402"/>
        <w:gridCol w:w="3544"/>
      </w:tblGrid>
      <w:tr w:rsidR="005226C2" w:rsidRPr="00E919C0" w14:paraId="663224E7" w14:textId="77777777" w:rsidTr="00A1146F">
        <w:trPr>
          <w:trHeight w:val="56"/>
          <w:tblHeader/>
        </w:trPr>
        <w:tc>
          <w:tcPr>
            <w:tcW w:w="3515" w:type="dxa"/>
            <w:shd w:val="clear" w:color="auto" w:fill="auto"/>
            <w:vAlign w:val="center"/>
          </w:tcPr>
          <w:p w14:paraId="634FFEC1" w14:textId="77777777" w:rsidR="005226C2" w:rsidRPr="00E919C0" w:rsidRDefault="005226C2" w:rsidP="00A1146F">
            <w:pPr>
              <w:spacing w:line="256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ผลการเรียนรู้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EED0C55" w14:textId="77777777" w:rsidR="005226C2" w:rsidRPr="00E919C0" w:rsidRDefault="005226C2" w:rsidP="00A1146F">
            <w:pPr>
              <w:spacing w:line="256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กลยุทธ์การสอน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36FEC0AB" w14:textId="77777777" w:rsidR="005226C2" w:rsidRPr="00E919C0" w:rsidRDefault="005226C2" w:rsidP="00A1146F">
            <w:pPr>
              <w:spacing w:line="256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กลยุทธ์สำหรับวิธีการประเมินผล</w:t>
            </w:r>
          </w:p>
        </w:tc>
      </w:tr>
      <w:tr w:rsidR="005226C2" w:rsidRPr="00E919C0" w14:paraId="294E71BF" w14:textId="77777777" w:rsidTr="00A1146F">
        <w:trPr>
          <w:trHeight w:val="287"/>
        </w:trPr>
        <w:tc>
          <w:tcPr>
            <w:tcW w:w="10461" w:type="dxa"/>
            <w:gridSpan w:val="3"/>
            <w:shd w:val="clear" w:color="auto" w:fill="auto"/>
          </w:tcPr>
          <w:p w14:paraId="2CBEA862" w14:textId="77777777" w:rsidR="005226C2" w:rsidRPr="00E919C0" w:rsidRDefault="005226C2" w:rsidP="00A1146F">
            <w:pPr>
              <w:spacing w:line="256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C4442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3.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ด้าน</w:t>
            </w:r>
            <w:r w:rsidRPr="00C4442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จริยธรรม (</w:t>
            </w:r>
            <w:r w:rsidRPr="00C4442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Ethics)</w:t>
            </w:r>
          </w:p>
        </w:tc>
      </w:tr>
      <w:tr w:rsidR="005226C2" w:rsidRPr="00E919C0" w14:paraId="719CD8AE" w14:textId="77777777" w:rsidTr="00A1146F">
        <w:trPr>
          <w:trHeight w:val="4805"/>
        </w:trPr>
        <w:tc>
          <w:tcPr>
            <w:tcW w:w="3515" w:type="dxa"/>
            <w:shd w:val="clear" w:color="auto" w:fill="auto"/>
          </w:tcPr>
          <w:p w14:paraId="416E846D" w14:textId="77777777" w:rsidR="005226C2" w:rsidRPr="00C44420" w:rsidRDefault="005226C2" w:rsidP="00A1146F">
            <w:pPr>
              <w:pStyle w:val="NoSpacing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4442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3.1 มีคุณธรรม จริยธรรม ซื่อสัตย์สุจริต และมีจรรยาบรรณทางวิชาการและวิชาชีพ</w:t>
            </w:r>
          </w:p>
          <w:p w14:paraId="47DB33D9" w14:textId="77777777" w:rsidR="005226C2" w:rsidRPr="00C44420" w:rsidRDefault="005226C2" w:rsidP="00A1146F">
            <w:pPr>
              <w:pStyle w:val="NoSpacing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4442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3.2 มีวินัย มีความรับผิดชอบต่อตนเองและสังคม เคารพกฎระเบียบ กฎหมาย ข้อบังคับต่าง ๆ ของมหาวิทยาลัย องค์กรและสังคม</w:t>
            </w:r>
          </w:p>
          <w:p w14:paraId="3F60D50A" w14:textId="77777777" w:rsidR="005226C2" w:rsidRPr="00C44420" w:rsidRDefault="005226C2" w:rsidP="00A1146F">
            <w:pPr>
              <w:pStyle w:val="NoSpacing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4442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3.3 มีภาวะความเป็นผู้นำและผู้ตาม สามารถทำงานเป็นทีม และสามารถดำเนินชีวิตบนพื้นฐานหลักปรัชญาเศรษฐกิจพอเพียง</w:t>
            </w:r>
          </w:p>
          <w:p w14:paraId="00D9A5DF" w14:textId="77777777" w:rsidR="005226C2" w:rsidRPr="00C44420" w:rsidRDefault="005226C2" w:rsidP="00A1146F">
            <w:pPr>
              <w:pStyle w:val="NoSpacing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4442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3.4 มีความเคารพในสิทธิ </w:t>
            </w:r>
            <w:r w:rsidRPr="00C4442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และ</w:t>
            </w:r>
            <w:r w:rsidRPr="00C4442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ความคิดเห็นของผู้อื่น รวมทั้งเคารพในคุณค่าและศักดิ์ศรีของความเป็นมนุษย์</w:t>
            </w:r>
          </w:p>
          <w:p w14:paraId="38BD0932" w14:textId="77777777" w:rsidR="005226C2" w:rsidRPr="00C44420" w:rsidRDefault="005226C2" w:rsidP="00A1146F">
            <w:pPr>
              <w:pStyle w:val="NoSpacing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4442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3.5 มีจิตสาธารณะ มีความเสียสละ และมีทัศนคติในการใช้ชีวิตเชิงบวก </w:t>
            </w:r>
          </w:p>
        </w:tc>
        <w:tc>
          <w:tcPr>
            <w:tcW w:w="3402" w:type="dxa"/>
            <w:shd w:val="clear" w:color="auto" w:fill="auto"/>
          </w:tcPr>
          <w:p w14:paraId="47168AF2" w14:textId="77777777" w:rsidR="005226C2" w:rsidRPr="00C44420" w:rsidRDefault="005226C2" w:rsidP="00A114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C44420">
              <w:rPr>
                <w:rFonts w:ascii="TH SarabunPSK" w:hAnsi="TH SarabunPSK" w:cs="TH SarabunPSK"/>
                <w:sz w:val="32"/>
                <w:szCs w:val="32"/>
                <w:cs/>
              </w:rPr>
              <w:t>1. กิจกรรมการเรียนรู้ผ่านกรณีศึกษา สถานการณ์จำลอง หรือสถานการณ์จริงในสิ่งแวดล้อมที่มีความแตกต่าง หลากหลาย หรือเรียนรู้จากศิลปิน หรือปราชญ์ชาวบ้าน</w:t>
            </w:r>
          </w:p>
          <w:p w14:paraId="46DD4BAB" w14:textId="77777777" w:rsidR="005226C2" w:rsidRPr="00C44420" w:rsidRDefault="005226C2" w:rsidP="00A114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C44420">
              <w:rPr>
                <w:rFonts w:ascii="TH SarabunPSK" w:hAnsi="TH SarabunPSK" w:cs="TH SarabunPSK"/>
                <w:sz w:val="32"/>
                <w:szCs w:val="32"/>
                <w:cs/>
              </w:rPr>
              <w:t>2. การเรียนรู้ผ่านงานที่ได้รับมอบหมาย</w:t>
            </w:r>
          </w:p>
          <w:p w14:paraId="32ACAC39" w14:textId="77777777" w:rsidR="005226C2" w:rsidRPr="00C44420" w:rsidRDefault="005226C2" w:rsidP="00A114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C44420">
              <w:rPr>
                <w:rFonts w:ascii="TH SarabunPSK" w:hAnsi="TH SarabunPSK" w:cs="TH SarabunPSK"/>
                <w:sz w:val="32"/>
                <w:szCs w:val="32"/>
                <w:cs/>
              </w:rPr>
              <w:t>3. การเรียนรู้ผ่านระบบออนไลน์</w:t>
            </w:r>
          </w:p>
          <w:p w14:paraId="2557DD07" w14:textId="77777777" w:rsidR="005226C2" w:rsidRPr="00C44420" w:rsidRDefault="005226C2" w:rsidP="00A114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C44420">
              <w:rPr>
                <w:rFonts w:ascii="TH SarabunPSK" w:hAnsi="TH SarabunPSK" w:cs="TH SarabunPSK"/>
                <w:sz w:val="32"/>
                <w:szCs w:val="32"/>
                <w:cs/>
              </w:rPr>
              <w:t>4. การให้คำแนะนำโดยอาจารย์ผู้สอน</w:t>
            </w:r>
          </w:p>
          <w:p w14:paraId="36C7129C" w14:textId="77777777" w:rsidR="005226C2" w:rsidRPr="00C44420" w:rsidRDefault="005226C2" w:rsidP="00A114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C44420">
              <w:rPr>
                <w:rFonts w:ascii="TH SarabunPSK" w:hAnsi="TH SarabunPSK" w:cs="TH SarabunPSK"/>
                <w:sz w:val="32"/>
                <w:szCs w:val="32"/>
                <w:cs/>
              </w:rPr>
              <w:t>5. การอภิปรายในชั้นเรียน</w:t>
            </w:r>
          </w:p>
          <w:p w14:paraId="0E21C5F0" w14:textId="77777777" w:rsidR="005226C2" w:rsidRPr="00C44420" w:rsidRDefault="005226C2" w:rsidP="00A114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C44420">
              <w:rPr>
                <w:rFonts w:ascii="TH SarabunPSK" w:hAnsi="TH SarabunPSK" w:cs="TH SarabunPSK"/>
                <w:sz w:val="32"/>
                <w:szCs w:val="32"/>
                <w:cs/>
              </w:rPr>
              <w:t>6. การเรียนรู้โดยใช้โครงงาน หรือปัญหาเป็นฐาน (</w:t>
            </w:r>
            <w:r w:rsidRPr="00C44420">
              <w:rPr>
                <w:rFonts w:ascii="TH SarabunPSK" w:hAnsi="TH SarabunPSK" w:cs="TH SarabunPSK"/>
                <w:sz w:val="32"/>
                <w:szCs w:val="32"/>
              </w:rPr>
              <w:t>Project-based or problem-based learning)</w:t>
            </w:r>
          </w:p>
          <w:p w14:paraId="40B344CE" w14:textId="77777777" w:rsidR="005226C2" w:rsidRPr="00C44420" w:rsidRDefault="005226C2" w:rsidP="00A1146F">
            <w:pPr>
              <w:pStyle w:val="NoSpacing"/>
              <w:rPr>
                <w:cs/>
              </w:rPr>
            </w:pPr>
            <w:r w:rsidRPr="00C44420">
              <w:rPr>
                <w:rFonts w:ascii="TH SarabunPSK" w:hAnsi="TH SarabunPSK" w:cs="TH SarabunPSK"/>
                <w:sz w:val="32"/>
                <w:szCs w:val="32"/>
                <w:cs/>
              </w:rPr>
              <w:t>7. การเรียนการสอนในรูปแบบ</w:t>
            </w:r>
            <w:proofErr w:type="spellStart"/>
            <w:r w:rsidRPr="00C44420">
              <w:rPr>
                <w:rFonts w:ascii="TH SarabunPSK" w:hAnsi="TH SarabunPSK" w:cs="TH SarabunPSK"/>
                <w:sz w:val="32"/>
                <w:szCs w:val="32"/>
                <w:cs/>
              </w:rPr>
              <w:t>อื่นๆ</w:t>
            </w:r>
            <w:proofErr w:type="spellEnd"/>
            <w:r w:rsidRPr="00C4442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ที่กระบวนวิชาเห็นว่าเหมาะสม</w:t>
            </w:r>
          </w:p>
        </w:tc>
        <w:tc>
          <w:tcPr>
            <w:tcW w:w="3544" w:type="dxa"/>
            <w:shd w:val="clear" w:color="auto" w:fill="auto"/>
          </w:tcPr>
          <w:p w14:paraId="38636AA7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1. การสังเกตพฤติกรรมโดยตรงจากผู้สอนหรือเพื่อนร่วมชั้นเรียน (</w:t>
            </w:r>
            <w:r w:rsidRPr="00E919C0">
              <w:rPr>
                <w:rFonts w:ascii="TH SarabunPSK" w:hAnsi="TH SarabunPSK" w:cs="TH SarabunPSK"/>
                <w:sz w:val="32"/>
                <w:szCs w:val="32"/>
              </w:rPr>
              <w:t>Peer assessment)</w:t>
            </w:r>
          </w:p>
          <w:p w14:paraId="58FF5E03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</w:rPr>
              <w:t>2.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การประเมินจากผลงาน</w:t>
            </w:r>
          </w:p>
          <w:p w14:paraId="57C66EA8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3. การสังเกตโดยผู้สอน</w:t>
            </w:r>
          </w:p>
          <w:p w14:paraId="72900D80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4. การสอบ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ปลายภาค</w:t>
            </w:r>
          </w:p>
          <w:p w14:paraId="1B62EBFA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5. 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การสะท้อนคิดโดยผู้เรียน</w:t>
            </w:r>
          </w:p>
          <w:p w14:paraId="3D038EB1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6. 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การสั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เกตแนวคิดที่ส่งผลต่อพฤติกรรมจากการอภิปราย</w:t>
            </w:r>
          </w:p>
          <w:p w14:paraId="4C85F0F8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7. 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ผลงานจากโครงงานหรือ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จากการสอนโดยใช้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ปัญหา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เป็นฐาน</w:t>
            </w:r>
          </w:p>
          <w:p w14:paraId="497A3DAC" w14:textId="77777777" w:rsidR="005226C2" w:rsidRPr="00E919C0" w:rsidRDefault="005226C2" w:rsidP="00A1146F">
            <w:pPr>
              <w:rPr>
                <w:rFonts w:ascii="Calibri" w:hAnsi="Calibri" w:cs="Cordia New"/>
                <w:sz w:val="32"/>
                <w:szCs w:val="32"/>
                <w:cs/>
              </w:rPr>
            </w:pPr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8. วิธีการวัดและประเมินผล</w:t>
            </w:r>
            <w:proofErr w:type="spellStart"/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อื่นๆ</w:t>
            </w:r>
            <w:proofErr w:type="spellEnd"/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ที่</w:t>
            </w:r>
            <w:r w:rsidRPr="00E919C0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กระบวนวิชา</w:t>
            </w:r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เห็นว่าเหมาะสม</w:t>
            </w:r>
          </w:p>
        </w:tc>
      </w:tr>
      <w:tr w:rsidR="005226C2" w:rsidRPr="00E919C0" w14:paraId="6CE0B1B3" w14:textId="77777777" w:rsidTr="00A1146F">
        <w:tc>
          <w:tcPr>
            <w:tcW w:w="10461" w:type="dxa"/>
            <w:gridSpan w:val="3"/>
            <w:shd w:val="clear" w:color="auto" w:fill="auto"/>
          </w:tcPr>
          <w:p w14:paraId="29318C50" w14:textId="77777777" w:rsidR="005226C2" w:rsidRPr="00E919C0" w:rsidRDefault="005226C2" w:rsidP="00A1146F">
            <w:pPr>
              <w:spacing w:line="256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4.</w:t>
            </w:r>
            <w:r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ด้าน</w:t>
            </w:r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ลักษณะบุคคล (</w:t>
            </w:r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Character)</w:t>
            </w:r>
          </w:p>
        </w:tc>
      </w:tr>
      <w:tr w:rsidR="005226C2" w:rsidRPr="00E919C0" w14:paraId="68A03676" w14:textId="77777777" w:rsidTr="00A1146F">
        <w:trPr>
          <w:trHeight w:val="311"/>
        </w:trPr>
        <w:tc>
          <w:tcPr>
            <w:tcW w:w="3515" w:type="dxa"/>
            <w:shd w:val="clear" w:color="auto" w:fill="auto"/>
          </w:tcPr>
          <w:p w14:paraId="030E1BAA" w14:textId="77777777" w:rsidR="005226C2" w:rsidRPr="00E919C0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4.1 แสดงออกถึงผู้ที่มีความรู้คู่คุณธรรม </w:t>
            </w:r>
          </w:p>
          <w:p w14:paraId="4F47F125" w14:textId="77777777" w:rsidR="005226C2" w:rsidRPr="00E919C0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4.2 แสดงออกถึงความเป็นผู้ที่เสียสละ มีความอดทนและอดกลั้น</w:t>
            </w:r>
          </w:p>
          <w:p w14:paraId="15FAEE9D" w14:textId="77777777" w:rsidR="005226C2" w:rsidRPr="00E919C0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4.3 แสดงออกในสิ่งที่ถูกต้อง สามารถปรับตัวเข้ากับสังคม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ได้</w:t>
            </w: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และมี</w:t>
            </w:r>
          </w:p>
          <w:p w14:paraId="56A0C32B" w14:textId="77777777" w:rsidR="005226C2" w:rsidRPr="00E919C0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มนุ</w:t>
            </w:r>
            <w:proofErr w:type="spellStart"/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ษย</w:t>
            </w:r>
            <w:proofErr w:type="spellEnd"/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สัมพันธ์ที่ดี </w:t>
            </w:r>
          </w:p>
          <w:p w14:paraId="706C230F" w14:textId="77777777" w:rsidR="005226C2" w:rsidRPr="00E919C0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4.4 แสดงออกถึงการใช้ความรู้ ความสามารถบนพื้นฐานทางวิชาการที่ถูกต้อง</w:t>
            </w:r>
          </w:p>
          <w:p w14:paraId="7F89D980" w14:textId="77777777" w:rsidR="005226C2" w:rsidRPr="00E919C0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</w:rPr>
              <w:t xml:space="preserve">4.5 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แสดงออกถึงการเรียนรู้เพื่อพัฒนาตนเอง</w:t>
            </w:r>
          </w:p>
        </w:tc>
        <w:tc>
          <w:tcPr>
            <w:tcW w:w="3402" w:type="dxa"/>
            <w:shd w:val="clear" w:color="auto" w:fill="auto"/>
          </w:tcPr>
          <w:p w14:paraId="666A08CC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1. กิจกรรมการเรียนรู้ผ่านกรณีศึกษา สถานการณ์จำลอง หรือสถานการณ์จริงในสิ่งแวดล้อมที่มีความแตกต่าง หลากหลาย หรือเรียนรู้จากศิลปิน หรือปราชญ์ชาวบ้าน</w:t>
            </w:r>
          </w:p>
          <w:p w14:paraId="0CE05959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2. การเรียนรู้ผ่านงานที่ได้รับมอบหมาย</w:t>
            </w:r>
          </w:p>
          <w:p w14:paraId="15D059A4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3. การเรียนรู้ผ่านระบบออนไลน์</w:t>
            </w:r>
          </w:p>
          <w:p w14:paraId="750BA5CB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4. การให้คำแนะนำโดยอาจารย์ผู้สอน</w:t>
            </w:r>
          </w:p>
          <w:p w14:paraId="5AE445F2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5. การอภิปรายในชั้นเรียน</w:t>
            </w:r>
          </w:p>
          <w:p w14:paraId="025C2FA8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6. การเรียนรู้โดยใช้โครงงาน หรือปัญหาเป็นฐาน (</w:t>
            </w:r>
            <w:r w:rsidRPr="00E919C0">
              <w:rPr>
                <w:rFonts w:ascii="TH SarabunPSK" w:hAnsi="TH SarabunPSK" w:cs="TH SarabunPSK"/>
                <w:sz w:val="32"/>
                <w:szCs w:val="32"/>
              </w:rPr>
              <w:t>Project-based or problem-based learning)</w:t>
            </w:r>
          </w:p>
          <w:p w14:paraId="259CF23C" w14:textId="77777777" w:rsidR="005226C2" w:rsidRPr="00E919C0" w:rsidRDefault="005226C2" w:rsidP="00A1146F">
            <w:pPr>
              <w:spacing w:line="256" w:lineRule="auto"/>
              <w:jc w:val="thaiDistribute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lastRenderedPageBreak/>
              <w:t>7. การเรียนการสอนในรูปแบบ</w:t>
            </w:r>
            <w:proofErr w:type="spellStart"/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อื่นๆ</w:t>
            </w:r>
            <w:proofErr w:type="spellEnd"/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ที่กระบวนวิชาเห็นว่าเหมาะสม</w:t>
            </w:r>
          </w:p>
        </w:tc>
        <w:tc>
          <w:tcPr>
            <w:tcW w:w="3544" w:type="dxa"/>
            <w:shd w:val="clear" w:color="auto" w:fill="auto"/>
          </w:tcPr>
          <w:p w14:paraId="1105B61A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1. การสังเกตพฤติกรรมโดยตรงจากผู้สอนหรือเพื่อนร่วมชั้นเรียน (</w:t>
            </w:r>
            <w:r w:rsidRPr="00E919C0">
              <w:rPr>
                <w:rFonts w:ascii="TH SarabunPSK" w:hAnsi="TH SarabunPSK" w:cs="TH SarabunPSK"/>
                <w:sz w:val="32"/>
                <w:szCs w:val="32"/>
              </w:rPr>
              <w:t>Peer assessment)</w:t>
            </w:r>
          </w:p>
          <w:p w14:paraId="2327C6CF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</w:rPr>
              <w:t>2.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การประเมินจากผลงาน</w:t>
            </w:r>
          </w:p>
          <w:p w14:paraId="4802B1FD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3. การสังเกตโดยผู้สอน</w:t>
            </w:r>
          </w:p>
          <w:p w14:paraId="2A7318FE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4. การสอบ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ปลายภาค</w:t>
            </w:r>
          </w:p>
          <w:p w14:paraId="1C929933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5. 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การสะท้อนคิดโดยผู้เรียน</w:t>
            </w:r>
          </w:p>
          <w:p w14:paraId="3F0BF399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6. 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การสั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เกตแนวคิดที่ส่งผลต่อพฤติกรรมจากการอภิปราย</w:t>
            </w:r>
          </w:p>
          <w:p w14:paraId="488D05A7" w14:textId="77777777" w:rsidR="005226C2" w:rsidRPr="00E919C0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7. 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ผลงานจากโครงงานหรือ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จากการสอนโดยใช้</w:t>
            </w:r>
            <w:r w:rsidRPr="00E919C0">
              <w:rPr>
                <w:rFonts w:ascii="TH SarabunPSK" w:hAnsi="TH SarabunPSK" w:cs="TH SarabunPSK"/>
                <w:sz w:val="32"/>
                <w:szCs w:val="32"/>
                <w:cs/>
              </w:rPr>
              <w:t>ปัญหา</w:t>
            </w:r>
            <w:r w:rsidRPr="00E919C0">
              <w:rPr>
                <w:rFonts w:ascii="TH SarabunPSK" w:hAnsi="TH SarabunPSK" w:cs="TH SarabunPSK" w:hint="cs"/>
                <w:sz w:val="32"/>
                <w:szCs w:val="32"/>
                <w:cs/>
              </w:rPr>
              <w:t>เป็นฐาน</w:t>
            </w:r>
          </w:p>
          <w:p w14:paraId="651EC609" w14:textId="77777777" w:rsidR="005226C2" w:rsidRPr="00E919C0" w:rsidRDefault="005226C2" w:rsidP="00A1146F">
            <w:pPr>
              <w:spacing w:after="160" w:line="256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8. วิธีการวัดและประเมินผล</w:t>
            </w:r>
            <w:proofErr w:type="spellStart"/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อื่นๆ</w:t>
            </w:r>
            <w:proofErr w:type="spellEnd"/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ที่</w:t>
            </w:r>
            <w:r w:rsidRPr="00E919C0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กระบวนวิชา</w:t>
            </w:r>
            <w:r w:rsidRPr="00E919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เห็นว่าเหมาะสม</w:t>
            </w:r>
          </w:p>
        </w:tc>
      </w:tr>
    </w:tbl>
    <w:p w14:paraId="65563BFC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38481AB3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3.3 </w:t>
      </w:r>
      <w:bookmarkStart w:id="7" w:name="_Hlk121987910"/>
      <w:r>
        <w:rPr>
          <w:rFonts w:ascii="TH SarabunPSK" w:hAnsi="TH SarabunPSK" w:cs="TH SarabunPSK" w:hint="cs"/>
          <w:sz w:val="32"/>
          <w:szCs w:val="32"/>
          <w:cs/>
        </w:rPr>
        <w:t>หมวดวิชาเฉพาะ/หมวดวิชาเฉพาะด้านและหมวดวิชาเลือกเสรี</w:t>
      </w:r>
      <w:bookmarkEnd w:id="7"/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41350AF0" w14:textId="77777777" w:rsidR="005226C2" w:rsidRPr="00612215" w:rsidRDefault="005226C2" w:rsidP="005226C2">
      <w:pPr>
        <w:ind w:left="1080" w:firstLine="720"/>
        <w:rPr>
          <w:rFonts w:ascii="TH SarabunPSK" w:hAnsi="TH SarabunPSK" w:cs="TH SarabunPSK"/>
          <w:sz w:val="32"/>
          <w:szCs w:val="32"/>
        </w:rPr>
      </w:pPr>
      <w:r w:rsidRPr="00612215">
        <w:rPr>
          <w:rFonts w:ascii="TH SarabunPSK" w:hAnsi="TH SarabunPSK" w:cs="TH SarabunPSK" w:hint="cs"/>
          <w:sz w:val="32"/>
          <w:szCs w:val="32"/>
          <w:cs/>
        </w:rPr>
        <w:t>1.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>ผลลัพธ์การเรียนรู้ที่คาดหวังของหลักสูตรหมวด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วิชาเฉพาะ/หมวดวิชาเฉพาะด้านและหมวดวิชาเลือกเสรี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(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</w:rPr>
        <w:t>General Education Learning Outcomes : GELOs)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12215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ผลการเรียนรู้ที่คาดหวังระดับหลักสูตร </w:t>
      </w:r>
    </w:p>
    <w:p w14:paraId="2AF15EB9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PLO1</w:t>
      </w:r>
      <w:proofErr w:type="gramStart"/>
      <w:r>
        <w:rPr>
          <w:rFonts w:ascii="TH SarabunPSK" w:hAnsi="TH SarabunPSK" w:cs="TH SarabunPSK"/>
          <w:sz w:val="32"/>
          <w:szCs w:val="32"/>
        </w:rPr>
        <w:t>…..</w:t>
      </w:r>
      <w:proofErr w:type="gramEnd"/>
    </w:p>
    <w:p w14:paraId="08CBA844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PLO2</w:t>
      </w:r>
      <w:proofErr w:type="gramStart"/>
      <w:r>
        <w:rPr>
          <w:rFonts w:ascii="TH SarabunPSK" w:hAnsi="TH SarabunPSK" w:cs="TH SarabunPSK"/>
          <w:sz w:val="32"/>
          <w:szCs w:val="32"/>
        </w:rPr>
        <w:t>…..</w:t>
      </w:r>
      <w:proofErr w:type="gramEnd"/>
    </w:p>
    <w:p w14:paraId="0802F001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PLO3</w:t>
      </w:r>
      <w:proofErr w:type="gramStart"/>
      <w:r>
        <w:rPr>
          <w:rFonts w:ascii="TH SarabunPSK" w:hAnsi="TH SarabunPSK" w:cs="TH SarabunPSK"/>
          <w:sz w:val="32"/>
          <w:szCs w:val="32"/>
        </w:rPr>
        <w:t>…..</w:t>
      </w:r>
      <w:proofErr w:type="gramEnd"/>
    </w:p>
    <w:p w14:paraId="73BE0BC9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PLO4</w:t>
      </w:r>
      <w:proofErr w:type="gramStart"/>
      <w:r>
        <w:rPr>
          <w:rFonts w:ascii="TH SarabunPSK" w:hAnsi="TH SarabunPSK" w:cs="TH SarabunPSK"/>
          <w:sz w:val="32"/>
          <w:szCs w:val="32"/>
        </w:rPr>
        <w:t>…..</w:t>
      </w:r>
      <w:proofErr w:type="gramEnd"/>
    </w:p>
    <w:p w14:paraId="5CD70B6A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PLO5</w:t>
      </w:r>
      <w:proofErr w:type="gramStart"/>
      <w:r>
        <w:rPr>
          <w:rFonts w:ascii="TH SarabunPSK" w:hAnsi="TH SarabunPSK" w:cs="TH SarabunPSK"/>
          <w:sz w:val="32"/>
          <w:szCs w:val="32"/>
        </w:rPr>
        <w:t>…..</w:t>
      </w:r>
      <w:proofErr w:type="gramEnd"/>
    </w:p>
    <w:tbl>
      <w:tblPr>
        <w:tblW w:w="936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7"/>
        <w:gridCol w:w="1440"/>
        <w:gridCol w:w="1440"/>
        <w:gridCol w:w="1373"/>
      </w:tblGrid>
      <w:tr w:rsidR="005226C2" w:rsidRPr="00973DE4" w14:paraId="0F25B7D3" w14:textId="77777777" w:rsidTr="00A1146F">
        <w:trPr>
          <w:trHeight w:val="461"/>
          <w:tblHeader/>
        </w:trPr>
        <w:tc>
          <w:tcPr>
            <w:tcW w:w="5107" w:type="dxa"/>
            <w:vMerge w:val="restart"/>
            <w:shd w:val="clear" w:color="auto" w:fill="auto"/>
            <w:vAlign w:val="center"/>
          </w:tcPr>
          <w:p w14:paraId="40DDC2D7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73D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ผลลัพธ์การเรียนรู้ที่คาดหวังของหลักสูตร</w:t>
            </w:r>
          </w:p>
        </w:tc>
        <w:tc>
          <w:tcPr>
            <w:tcW w:w="4253" w:type="dxa"/>
            <w:gridSpan w:val="3"/>
            <w:shd w:val="clear" w:color="auto" w:fill="auto"/>
            <w:vAlign w:val="center"/>
          </w:tcPr>
          <w:p w14:paraId="16888A13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73D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ระดับการเรียนรู้ (</w:t>
            </w:r>
            <w:r w:rsidRPr="00973D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Learning Level)</w:t>
            </w:r>
          </w:p>
        </w:tc>
      </w:tr>
      <w:tr w:rsidR="005226C2" w:rsidRPr="00973DE4" w14:paraId="58908F17" w14:textId="77777777" w:rsidTr="00A1146F">
        <w:trPr>
          <w:trHeight w:val="380"/>
          <w:tblHeader/>
        </w:trPr>
        <w:tc>
          <w:tcPr>
            <w:tcW w:w="5107" w:type="dxa"/>
            <w:vMerge/>
            <w:shd w:val="clear" w:color="auto" w:fill="auto"/>
            <w:vAlign w:val="center"/>
          </w:tcPr>
          <w:p w14:paraId="3509C09E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522F3242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73D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K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77A7E50A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973D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A</w:t>
            </w:r>
          </w:p>
        </w:tc>
        <w:tc>
          <w:tcPr>
            <w:tcW w:w="1373" w:type="dxa"/>
            <w:shd w:val="clear" w:color="auto" w:fill="auto"/>
            <w:vAlign w:val="center"/>
          </w:tcPr>
          <w:p w14:paraId="7F0AB361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973DE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S</w:t>
            </w:r>
          </w:p>
        </w:tc>
      </w:tr>
      <w:tr w:rsidR="005226C2" w:rsidRPr="00973DE4" w14:paraId="5282CCAC" w14:textId="77777777" w:rsidTr="00A1146F">
        <w:tc>
          <w:tcPr>
            <w:tcW w:w="5107" w:type="dxa"/>
            <w:shd w:val="clear" w:color="auto" w:fill="auto"/>
          </w:tcPr>
          <w:p w14:paraId="3CCE5320" w14:textId="77777777" w:rsidR="005226C2" w:rsidRPr="00973DE4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PL</w:t>
            </w:r>
            <w:r w:rsidRPr="00973D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O1 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5257D06F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0DE41C0D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3" w:type="dxa"/>
            <w:shd w:val="clear" w:color="auto" w:fill="auto"/>
          </w:tcPr>
          <w:p w14:paraId="0314DD84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226C2" w:rsidRPr="00973DE4" w14:paraId="26725895" w14:textId="77777777" w:rsidTr="00A1146F">
        <w:tc>
          <w:tcPr>
            <w:tcW w:w="5107" w:type="dxa"/>
            <w:shd w:val="clear" w:color="auto" w:fill="auto"/>
          </w:tcPr>
          <w:p w14:paraId="7EF2B368" w14:textId="77777777" w:rsidR="005226C2" w:rsidRPr="00973DE4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PLO</w:t>
            </w:r>
            <w:r w:rsidRPr="00973D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2 </w:t>
            </w:r>
          </w:p>
        </w:tc>
        <w:tc>
          <w:tcPr>
            <w:tcW w:w="1440" w:type="dxa"/>
            <w:shd w:val="clear" w:color="auto" w:fill="auto"/>
            <w:vAlign w:val="bottom"/>
          </w:tcPr>
          <w:p w14:paraId="3FD99438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1917F081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3" w:type="dxa"/>
            <w:shd w:val="clear" w:color="auto" w:fill="auto"/>
          </w:tcPr>
          <w:p w14:paraId="46723544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226C2" w:rsidRPr="00973DE4" w14:paraId="3DA73227" w14:textId="77777777" w:rsidTr="00A1146F">
        <w:trPr>
          <w:trHeight w:val="416"/>
        </w:trPr>
        <w:tc>
          <w:tcPr>
            <w:tcW w:w="5107" w:type="dxa"/>
            <w:shd w:val="clear" w:color="auto" w:fill="auto"/>
          </w:tcPr>
          <w:p w14:paraId="0BBD0EAB" w14:textId="77777777" w:rsidR="005226C2" w:rsidRPr="00973DE4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P</w:t>
            </w:r>
            <w:r w:rsidRPr="00973DE4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LO3 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6EE874FC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66DCD098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3" w:type="dxa"/>
            <w:shd w:val="clear" w:color="auto" w:fill="auto"/>
            <w:vAlign w:val="center"/>
          </w:tcPr>
          <w:p w14:paraId="403B4A89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28"/>
              </w:rPr>
            </w:pPr>
          </w:p>
        </w:tc>
      </w:tr>
      <w:tr w:rsidR="005226C2" w:rsidRPr="00973DE4" w14:paraId="71D13739" w14:textId="77777777" w:rsidTr="00A1146F">
        <w:tc>
          <w:tcPr>
            <w:tcW w:w="5107" w:type="dxa"/>
            <w:shd w:val="clear" w:color="auto" w:fill="auto"/>
          </w:tcPr>
          <w:p w14:paraId="523BC77A" w14:textId="77777777" w:rsidR="005226C2" w:rsidRPr="00973DE4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P</w:t>
            </w:r>
            <w:r w:rsidRPr="00973D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LO</w:t>
            </w:r>
            <w:r w:rsidRPr="00973DE4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4 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5A606DD5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40626E67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3" w:type="dxa"/>
            <w:shd w:val="clear" w:color="auto" w:fill="auto"/>
            <w:vAlign w:val="center"/>
          </w:tcPr>
          <w:p w14:paraId="1B324015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5226C2" w:rsidRPr="00973DE4" w14:paraId="69C46F8E" w14:textId="77777777" w:rsidTr="00A1146F">
        <w:tc>
          <w:tcPr>
            <w:tcW w:w="5107" w:type="dxa"/>
            <w:shd w:val="clear" w:color="auto" w:fill="auto"/>
          </w:tcPr>
          <w:p w14:paraId="02407E7F" w14:textId="77777777" w:rsidR="005226C2" w:rsidRPr="00973DE4" w:rsidRDefault="005226C2" w:rsidP="00A1146F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P</w:t>
            </w:r>
            <w:r w:rsidRPr="00973DE4">
              <w:rPr>
                <w:rFonts w:ascii="TH SarabunPSK" w:hAnsi="TH SarabunPSK" w:cs="TH SarabunPSK"/>
                <w:color w:val="000000"/>
                <w:sz w:val="32"/>
                <w:szCs w:val="32"/>
              </w:rPr>
              <w:t>LO5</w:t>
            </w:r>
            <w:r w:rsidRPr="00973DE4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7F417A1E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0DF6C2A5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3" w:type="dxa"/>
            <w:shd w:val="clear" w:color="auto" w:fill="auto"/>
          </w:tcPr>
          <w:p w14:paraId="4E95F428" w14:textId="77777777" w:rsidR="005226C2" w:rsidRPr="00973DE4" w:rsidRDefault="005226C2" w:rsidP="00A1146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2FF8904D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14:paraId="6DC49B28" w14:textId="680A3157" w:rsidR="005226C2" w:rsidRDefault="005226C2" w:rsidP="005226C2">
      <w:pPr>
        <w:ind w:left="1080" w:firstLine="720"/>
        <w:rPr>
          <w:rFonts w:ascii="TH SarabunPSK" w:hAnsi="TH SarabunPSK" w:cs="TH SarabunPSK"/>
          <w:sz w:val="32"/>
          <w:szCs w:val="32"/>
        </w:rPr>
      </w:pPr>
      <w:bookmarkStart w:id="8" w:name="_Hlk121836360"/>
      <w:bookmarkStart w:id="9" w:name="_Hlk121836279"/>
      <w:r>
        <w:rPr>
          <w:rFonts w:ascii="TH SarabunPSK" w:hAnsi="TH SarabunPSK" w:cs="TH SarabunPSK" w:hint="cs"/>
          <w:sz w:val="32"/>
          <w:szCs w:val="32"/>
          <w:cs/>
        </w:rPr>
        <w:t>2.</w:t>
      </w:r>
      <w:bookmarkEnd w:id="8"/>
      <w:r w:rsidRPr="00973DE4">
        <w:rPr>
          <w:rFonts w:ascii="TH SarabunPSK" w:hAnsi="TH SarabunPSK" w:cs="TH SarabunPSK" w:hint="cs"/>
          <w:color w:val="000000"/>
          <w:sz w:val="32"/>
          <w:szCs w:val="32"/>
          <w:cs/>
        </w:rPr>
        <w:t>ผล</w:t>
      </w:r>
      <w:r w:rsidRPr="00973DE4">
        <w:rPr>
          <w:rFonts w:ascii="TH SarabunPSK" w:hAnsi="TH SarabunPSK" w:cs="TH SarabunPSK"/>
          <w:color w:val="000000"/>
          <w:sz w:val="32"/>
          <w:szCs w:val="32"/>
          <w:cs/>
        </w:rPr>
        <w:t>การเรียนรู้</w:t>
      </w:r>
      <w:r>
        <w:rPr>
          <w:rFonts w:ascii="TH SarabunPSK" w:hAnsi="TH SarabunPSK" w:cs="TH SarabunPSK" w:hint="cs"/>
          <w:sz w:val="32"/>
          <w:szCs w:val="32"/>
          <w:cs/>
        </w:rPr>
        <w:t>ของหมวดวิชาเฉพาะ/หมวดวิชาเฉพาะด้านและหมวดวิชาเลือกเสรี</w:t>
      </w:r>
    </w:p>
    <w:tbl>
      <w:tblPr>
        <w:tblW w:w="102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8"/>
        <w:gridCol w:w="3668"/>
        <w:gridCol w:w="3082"/>
      </w:tblGrid>
      <w:tr w:rsidR="005226C2" w:rsidRPr="003477BC" w14:paraId="2DD56D01" w14:textId="77777777" w:rsidTr="00A1146F">
        <w:tc>
          <w:tcPr>
            <w:tcW w:w="3528" w:type="dxa"/>
            <w:shd w:val="clear" w:color="auto" w:fill="auto"/>
          </w:tcPr>
          <w:bookmarkEnd w:id="9"/>
          <w:p w14:paraId="2A814EC9" w14:textId="77777777" w:rsidR="005226C2" w:rsidRPr="003477BC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477B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ผลการเรียนรู้</w:t>
            </w:r>
          </w:p>
        </w:tc>
        <w:tc>
          <w:tcPr>
            <w:tcW w:w="3668" w:type="dxa"/>
            <w:shd w:val="clear" w:color="auto" w:fill="auto"/>
          </w:tcPr>
          <w:p w14:paraId="3DB8353C" w14:textId="77777777" w:rsidR="005226C2" w:rsidRPr="003477BC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477B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กลยุทธ์การสอน</w:t>
            </w:r>
          </w:p>
        </w:tc>
        <w:tc>
          <w:tcPr>
            <w:tcW w:w="3082" w:type="dxa"/>
            <w:shd w:val="clear" w:color="auto" w:fill="auto"/>
          </w:tcPr>
          <w:p w14:paraId="5EDF0BD2" w14:textId="77777777" w:rsidR="005226C2" w:rsidRPr="003477BC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19C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กลยุทธ์สำหรับวิธีการประเมินผล</w:t>
            </w:r>
          </w:p>
        </w:tc>
      </w:tr>
      <w:tr w:rsidR="005226C2" w:rsidRPr="003477BC" w14:paraId="3A277C1D" w14:textId="77777777" w:rsidTr="00A1146F">
        <w:tc>
          <w:tcPr>
            <w:tcW w:w="10278" w:type="dxa"/>
            <w:gridSpan w:val="3"/>
            <w:shd w:val="clear" w:color="auto" w:fill="auto"/>
          </w:tcPr>
          <w:p w14:paraId="6FC3808C" w14:textId="77777777" w:rsidR="005226C2" w:rsidRPr="003477BC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 ด้านความรู้</w:t>
            </w:r>
          </w:p>
        </w:tc>
      </w:tr>
      <w:tr w:rsidR="005226C2" w:rsidRPr="009B5ABC" w14:paraId="472B4E21" w14:textId="77777777" w:rsidTr="00A1146F">
        <w:trPr>
          <w:trHeight w:val="311"/>
        </w:trPr>
        <w:tc>
          <w:tcPr>
            <w:tcW w:w="3528" w:type="dxa"/>
            <w:shd w:val="clear" w:color="auto" w:fill="auto"/>
          </w:tcPr>
          <w:p w14:paraId="17D124C0" w14:textId="77777777" w:rsidR="005226C2" w:rsidRPr="00450BAB" w:rsidRDefault="005226C2" w:rsidP="00A1146F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8" w:type="dxa"/>
            <w:shd w:val="clear" w:color="auto" w:fill="auto"/>
          </w:tcPr>
          <w:p w14:paraId="4D7BA6C7" w14:textId="77777777" w:rsidR="005226C2" w:rsidRPr="008F67C5" w:rsidRDefault="005226C2" w:rsidP="00A1146F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082" w:type="dxa"/>
            <w:shd w:val="clear" w:color="auto" w:fill="auto"/>
          </w:tcPr>
          <w:p w14:paraId="1BB9EFA5" w14:textId="77777777" w:rsidR="005226C2" w:rsidRPr="009B5ABC" w:rsidRDefault="005226C2" w:rsidP="00A1146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5226C2" w:rsidRPr="003477BC" w14:paraId="2083D1E1" w14:textId="77777777" w:rsidTr="00A1146F">
        <w:tc>
          <w:tcPr>
            <w:tcW w:w="10278" w:type="dxa"/>
            <w:gridSpan w:val="3"/>
            <w:shd w:val="clear" w:color="auto" w:fill="auto"/>
          </w:tcPr>
          <w:p w14:paraId="636122E0" w14:textId="77777777" w:rsidR="005226C2" w:rsidRPr="003477BC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 ด้านทักษะ</w:t>
            </w:r>
          </w:p>
        </w:tc>
      </w:tr>
      <w:tr w:rsidR="005226C2" w:rsidRPr="009B5ABC" w14:paraId="7AD55EB3" w14:textId="77777777" w:rsidTr="00A1146F">
        <w:trPr>
          <w:trHeight w:val="311"/>
        </w:trPr>
        <w:tc>
          <w:tcPr>
            <w:tcW w:w="3528" w:type="dxa"/>
            <w:shd w:val="clear" w:color="auto" w:fill="auto"/>
          </w:tcPr>
          <w:p w14:paraId="7C176ACB" w14:textId="77777777" w:rsidR="005226C2" w:rsidRPr="00450BAB" w:rsidRDefault="005226C2" w:rsidP="00A1146F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8" w:type="dxa"/>
            <w:shd w:val="clear" w:color="auto" w:fill="auto"/>
          </w:tcPr>
          <w:p w14:paraId="2968E795" w14:textId="77777777" w:rsidR="005226C2" w:rsidRPr="008F67C5" w:rsidRDefault="005226C2" w:rsidP="00A1146F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082" w:type="dxa"/>
            <w:shd w:val="clear" w:color="auto" w:fill="auto"/>
          </w:tcPr>
          <w:p w14:paraId="38890018" w14:textId="77777777" w:rsidR="005226C2" w:rsidRPr="009B5ABC" w:rsidRDefault="005226C2" w:rsidP="00A1146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5226C2" w:rsidRPr="003477BC" w14:paraId="79CC7532" w14:textId="77777777" w:rsidTr="00A1146F">
        <w:tc>
          <w:tcPr>
            <w:tcW w:w="10278" w:type="dxa"/>
            <w:gridSpan w:val="3"/>
            <w:shd w:val="clear" w:color="auto" w:fill="auto"/>
          </w:tcPr>
          <w:p w14:paraId="669EEBE4" w14:textId="77777777" w:rsidR="005226C2" w:rsidRPr="003477BC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ด้านจริยธรรม</w:t>
            </w:r>
          </w:p>
        </w:tc>
      </w:tr>
      <w:tr w:rsidR="005226C2" w:rsidRPr="009B5ABC" w14:paraId="2E3056A6" w14:textId="77777777" w:rsidTr="00A1146F">
        <w:trPr>
          <w:trHeight w:val="311"/>
        </w:trPr>
        <w:tc>
          <w:tcPr>
            <w:tcW w:w="3528" w:type="dxa"/>
            <w:shd w:val="clear" w:color="auto" w:fill="auto"/>
          </w:tcPr>
          <w:p w14:paraId="33B90A88" w14:textId="77777777" w:rsidR="005226C2" w:rsidRPr="00450BAB" w:rsidRDefault="005226C2" w:rsidP="00A1146F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8" w:type="dxa"/>
            <w:shd w:val="clear" w:color="auto" w:fill="auto"/>
          </w:tcPr>
          <w:p w14:paraId="5CD5D78D" w14:textId="77777777" w:rsidR="005226C2" w:rsidRPr="008F67C5" w:rsidRDefault="005226C2" w:rsidP="00A1146F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082" w:type="dxa"/>
            <w:shd w:val="clear" w:color="auto" w:fill="auto"/>
          </w:tcPr>
          <w:p w14:paraId="12BB1564" w14:textId="77777777" w:rsidR="005226C2" w:rsidRPr="009B5ABC" w:rsidRDefault="005226C2" w:rsidP="00A1146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5226C2" w:rsidRPr="003477BC" w14:paraId="2E925817" w14:textId="77777777" w:rsidTr="00A1146F">
        <w:tc>
          <w:tcPr>
            <w:tcW w:w="10278" w:type="dxa"/>
            <w:gridSpan w:val="3"/>
            <w:shd w:val="clear" w:color="auto" w:fill="auto"/>
          </w:tcPr>
          <w:p w14:paraId="0F78F66C" w14:textId="77777777" w:rsidR="005226C2" w:rsidRPr="003477BC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4.ด้านลักษณะบุคคล</w:t>
            </w:r>
          </w:p>
        </w:tc>
      </w:tr>
      <w:tr w:rsidR="005226C2" w:rsidRPr="009B5ABC" w14:paraId="138AD86A" w14:textId="77777777" w:rsidTr="00A1146F">
        <w:trPr>
          <w:trHeight w:val="311"/>
        </w:trPr>
        <w:tc>
          <w:tcPr>
            <w:tcW w:w="3528" w:type="dxa"/>
            <w:shd w:val="clear" w:color="auto" w:fill="auto"/>
          </w:tcPr>
          <w:p w14:paraId="3F4A2F71" w14:textId="77777777" w:rsidR="005226C2" w:rsidRPr="00450BAB" w:rsidRDefault="005226C2" w:rsidP="00A1146F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68" w:type="dxa"/>
            <w:shd w:val="clear" w:color="auto" w:fill="auto"/>
          </w:tcPr>
          <w:p w14:paraId="1C0AC7A9" w14:textId="77777777" w:rsidR="005226C2" w:rsidRPr="008F67C5" w:rsidRDefault="005226C2" w:rsidP="00A1146F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082" w:type="dxa"/>
            <w:shd w:val="clear" w:color="auto" w:fill="auto"/>
          </w:tcPr>
          <w:p w14:paraId="649A6E6B" w14:textId="77777777" w:rsidR="005226C2" w:rsidRPr="009B5ABC" w:rsidRDefault="005226C2" w:rsidP="00A1146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14:paraId="509D104E" w14:textId="33C7F475" w:rsidR="005226C2" w:rsidRDefault="004B4F7A" w:rsidP="004B4F7A">
      <w:pPr>
        <w:ind w:left="1800"/>
        <w:rPr>
          <w:rFonts w:ascii="TH SarabunPSK" w:hAnsi="TH SarabunPSK" w:cs="TH SarabunPSK"/>
          <w:b/>
          <w:bCs/>
          <w:sz w:val="32"/>
          <w:szCs w:val="32"/>
        </w:rPr>
      </w:pPr>
      <w:bookmarkStart w:id="10" w:name="_Hlk121991434"/>
      <w:r>
        <w:rPr>
          <w:rFonts w:ascii="TH SarabunPSK" w:hAnsi="TH SarabunPSK" w:cs="TH SarabunPSK" w:hint="cs"/>
          <w:sz w:val="32"/>
          <w:szCs w:val="32"/>
          <w:cs/>
        </w:rPr>
        <w:t xml:space="preserve">3.4 </w:t>
      </w:r>
      <w:r w:rsidR="005226C2">
        <w:rPr>
          <w:rFonts w:ascii="TH SarabunPSK" w:hAnsi="TH SarabunPSK" w:cs="TH SarabunPSK" w:hint="cs"/>
          <w:sz w:val="32"/>
          <w:szCs w:val="32"/>
          <w:cs/>
        </w:rPr>
        <w:t>แผนที่แสดงการกระจายความรับผิดชอบ</w:t>
      </w:r>
      <w:r w:rsidR="005226C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14:paraId="34876A36" w14:textId="77777777" w:rsidR="005226C2" w:rsidRPr="00647E1E" w:rsidRDefault="005226C2" w:rsidP="005226C2">
      <w:pPr>
        <w:ind w:left="1080" w:firstLine="720"/>
        <w:rPr>
          <w:rFonts w:ascii="TH SarabunPSK" w:hAnsi="TH SarabunPSK" w:cs="TH SarabunPSK"/>
          <w:b/>
          <w:bCs/>
          <w:sz w:val="32"/>
          <w:szCs w:val="32"/>
        </w:rPr>
      </w:pPr>
      <w:bookmarkStart w:id="11" w:name="_Hlk144034259"/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1.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ตารางแสดงความสัมพันธ์ระหว่างผลลัพธ์การเรียนรู้ที่คาดหวังของหลักสูตรหมวดวิชา</w:t>
      </w:r>
    </w:p>
    <w:p w14:paraId="4A026658" w14:textId="77777777" w:rsidR="005226C2" w:rsidRPr="00647E1E" w:rsidRDefault="005226C2" w:rsidP="005226C2">
      <w:pP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647E1E">
        <w:rPr>
          <w:rFonts w:ascii="TH SarabunPSK" w:eastAsia="Calibri" w:hAnsi="TH SarabunPSK" w:cs="TH SarabunPSK"/>
          <w:sz w:val="32"/>
          <w:szCs w:val="32"/>
          <w:cs/>
        </w:rPr>
        <w:lastRenderedPageBreak/>
        <w:t>ศึกษาทั่วไป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 xml:space="preserve"> (</w:t>
      </w:r>
      <w:r w:rsidRPr="00647E1E">
        <w:rPr>
          <w:rFonts w:ascii="TH SarabunPSK" w:eastAsia="Calibri" w:hAnsi="TH SarabunPSK" w:cs="TH SarabunPSK"/>
          <w:sz w:val="32"/>
          <w:szCs w:val="32"/>
        </w:rPr>
        <w:t>GELOs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) และหมวดวิชาเฉพาะด้านและหมวดวิชาเลือกเสรี (</w:t>
      </w:r>
      <w:r w:rsidRPr="00647E1E">
        <w:rPr>
          <w:rFonts w:ascii="TH SarabunPSK" w:eastAsia="Calibri" w:hAnsi="TH SarabunPSK" w:cs="TH SarabunPSK"/>
          <w:sz w:val="32"/>
          <w:szCs w:val="32"/>
        </w:rPr>
        <w:t>PLO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) กับมาตรฐานคุณวุฒิระดับอุดมศึกษา พ.ศ. 2565 ของ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มหาวิทยาลัยรามคำแหง</w:t>
      </w:r>
    </w:p>
    <w:p w14:paraId="591D17CE" w14:textId="77777777" w:rsidR="005226C2" w:rsidRPr="00647E1E" w:rsidRDefault="005226C2" w:rsidP="005226C2">
      <w:pPr>
        <w:spacing w:line="276" w:lineRule="auto"/>
        <w:rPr>
          <w:rFonts w:ascii="TH SarabunPSK" w:eastAsia="Calibri" w:hAnsi="TH SarabunPSK" w:cs="TH SarabunPSK"/>
          <w:sz w:val="32"/>
          <w:szCs w:val="32"/>
          <w:cs/>
        </w:rPr>
      </w:pPr>
      <w:r w:rsidRPr="00647E1E">
        <w:rPr>
          <w:rFonts w:ascii="TH SarabunPSK" w:eastAsia="Calibri" w:hAnsi="TH SarabunPSK" w:cs="TH SarabunPSK"/>
          <w:sz w:val="32"/>
          <w:szCs w:val="32"/>
        </w:rPr>
        <w:tab/>
      </w:r>
      <w:r w:rsidRPr="00647E1E">
        <w:rPr>
          <w:rFonts w:ascii="TH SarabunPSK" w:eastAsia="Calibri" w:hAnsi="TH SarabunPSK" w:cs="TH SarabunPSK"/>
          <w:sz w:val="32"/>
          <w:szCs w:val="32"/>
        </w:rPr>
        <w:tab/>
        <w:t xml:space="preserve">     2. 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ตารางแสดงกลุ่มวิชาที่สอดคล้องกับผลการเรียนรู้ที่คาดหวังของหมวดวิชาศึกษาทั่วไป (</w:t>
      </w:r>
      <w:r w:rsidRPr="00647E1E">
        <w:rPr>
          <w:rFonts w:ascii="TH SarabunPSK" w:eastAsia="Calibri" w:hAnsi="TH SarabunPSK" w:cs="TH SarabunPSK"/>
          <w:sz w:val="32"/>
          <w:szCs w:val="32"/>
        </w:rPr>
        <w:t>GELOs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) มหาวิทยาลัยรามคำแหง</w:t>
      </w:r>
    </w:p>
    <w:p w14:paraId="4C2731DF" w14:textId="77777777" w:rsidR="005226C2" w:rsidRPr="00647E1E" w:rsidRDefault="005226C2" w:rsidP="005226C2">
      <w:pP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647E1E">
        <w:rPr>
          <w:rFonts w:ascii="TH SarabunPSK" w:eastAsia="Calibri" w:hAnsi="TH SarabunPSK" w:cs="TH SarabunPSK"/>
          <w:sz w:val="32"/>
          <w:szCs w:val="32"/>
        </w:rPr>
        <w:tab/>
      </w:r>
      <w:r w:rsidRPr="00647E1E">
        <w:rPr>
          <w:rFonts w:ascii="TH SarabunPSK" w:eastAsia="Calibri" w:hAnsi="TH SarabunPSK" w:cs="TH SarabunPSK"/>
          <w:sz w:val="32"/>
          <w:szCs w:val="32"/>
        </w:rPr>
        <w:tab/>
        <w:t xml:space="preserve">     3.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ตารางแสดงผล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ลัพธ์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การเรียนรู้ที่คาดหวังของหลักหมวดวิชาศึกษาทั่ว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 xml:space="preserve">ไป 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(</w:t>
      </w:r>
      <w:r w:rsidRPr="00647E1E">
        <w:rPr>
          <w:rFonts w:ascii="TH SarabunPSK" w:eastAsia="Calibri" w:hAnsi="TH SarabunPSK" w:cs="TH SarabunPSK"/>
          <w:sz w:val="32"/>
          <w:szCs w:val="32"/>
        </w:rPr>
        <w:t xml:space="preserve">GELOs) 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และหมวดวิชาเฉพาะด้านและหมวดวิชาเลือกเสรี (</w:t>
      </w:r>
      <w:r w:rsidRPr="00647E1E">
        <w:rPr>
          <w:rFonts w:ascii="TH SarabunPSK" w:eastAsia="Calibri" w:hAnsi="TH SarabunPSK" w:cs="TH SarabunPSK"/>
          <w:sz w:val="32"/>
          <w:szCs w:val="32"/>
        </w:rPr>
        <w:t>PLO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 xml:space="preserve">) จำแนกตามกระบวนวิชา 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มหาวิทยาลัยรามคำแหง</w:t>
      </w:r>
    </w:p>
    <w:p w14:paraId="16B11167" w14:textId="77777777" w:rsidR="005226C2" w:rsidRPr="00647E1E" w:rsidRDefault="005226C2" w:rsidP="005226C2">
      <w:pPr>
        <w:spacing w:line="276" w:lineRule="auto"/>
        <w:jc w:val="center"/>
        <w:rPr>
          <w:rFonts w:ascii="TH SarabunPSK" w:eastAsia="Calibri" w:hAnsi="TH SarabunPSK" w:cs="TH SarabunPSK"/>
          <w:sz w:val="32"/>
          <w:szCs w:val="32"/>
        </w:rPr>
      </w:pPr>
      <w:r w:rsidRPr="00647E1E">
        <w:rPr>
          <w:rFonts w:ascii="TH SarabunPSK" w:eastAsia="Calibri" w:hAnsi="TH SarabunPSK" w:cs="TH SarabunPSK"/>
          <w:sz w:val="32"/>
          <w:szCs w:val="32"/>
        </w:rPr>
        <w:tab/>
      </w:r>
      <w:r w:rsidRPr="00647E1E">
        <w:rPr>
          <w:rFonts w:ascii="TH SarabunPSK" w:eastAsia="Calibri" w:hAnsi="TH SarabunPSK" w:cs="TH SarabunPSK"/>
          <w:sz w:val="32"/>
          <w:szCs w:val="32"/>
        </w:rPr>
        <w:tab/>
        <w:t>4.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ตารางแสดงการกระจายความรับผิดชอบมาตรฐานผลการเรียนรู้จากหลักสูตร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 xml:space="preserve">สู่กระบวนวิชา </w:t>
      </w:r>
    </w:p>
    <w:p w14:paraId="21F56AA5" w14:textId="77777777" w:rsidR="005226C2" w:rsidRPr="00647E1E" w:rsidRDefault="005226C2" w:rsidP="005226C2">
      <w:pP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647E1E">
        <w:rPr>
          <w:rFonts w:ascii="TH SarabunPSK" w:eastAsia="Calibri" w:hAnsi="TH SarabunPSK" w:cs="TH SarabunPSK"/>
          <w:sz w:val="32"/>
          <w:szCs w:val="32"/>
          <w:cs/>
        </w:rPr>
        <w:t>(</w:t>
      </w:r>
      <w:r w:rsidRPr="00647E1E">
        <w:rPr>
          <w:rFonts w:ascii="TH SarabunPSK" w:eastAsia="Calibri" w:hAnsi="TH SarabunPSK" w:cs="TH SarabunPSK"/>
          <w:sz w:val="32"/>
          <w:szCs w:val="32"/>
        </w:rPr>
        <w:t>Curriculum Mapping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) จำแนกตามกระบวนวิชากับผลการเรียนรู้ที่คาดหวังของหลักสูตร</w:t>
      </w:r>
      <w:bookmarkStart w:id="12" w:name="_Hlk144034120"/>
      <w:r w:rsidRPr="00647E1E">
        <w:rPr>
          <w:rFonts w:ascii="TH SarabunPSK" w:eastAsia="Calibri" w:hAnsi="TH SarabunPSK" w:cs="TH SarabunPSK"/>
          <w:sz w:val="32"/>
          <w:szCs w:val="32"/>
          <w:cs/>
        </w:rPr>
        <w:t>หมวดวิชาศึกษาทั่วไป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 xml:space="preserve"> และหมวดวิชาเฉพาะด้านและหมวดวิชาเลือกเสรี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bookmarkEnd w:id="12"/>
      <w:r w:rsidRPr="00647E1E">
        <w:rPr>
          <w:rFonts w:ascii="TH SarabunPSK" w:eastAsia="Calibri" w:hAnsi="TH SarabunPSK" w:cs="TH SarabunPSK"/>
          <w:sz w:val="32"/>
          <w:szCs w:val="32"/>
          <w:cs/>
        </w:rPr>
        <w:t>มหาวิทยาลัยรามคำแหง</w:t>
      </w:r>
    </w:p>
    <w:bookmarkEnd w:id="11"/>
    <w:p w14:paraId="5F0907B1" w14:textId="77777777" w:rsidR="005226C2" w:rsidRDefault="005226C2" w:rsidP="005226C2">
      <w:pPr>
        <w:spacing w:line="276" w:lineRule="auto"/>
        <w:ind w:left="3600" w:firstLine="72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  <w:r w:rsidRPr="00003BB7">
        <w:rPr>
          <w:rFonts w:ascii="TH SarabunPSK" w:eastAsia="Calibri" w:hAnsi="TH SarabunPSK" w:cs="TH SarabunPSK" w:hint="cs"/>
          <w:b/>
          <w:bCs/>
          <w:color w:val="000000"/>
          <w:sz w:val="32"/>
          <w:szCs w:val="32"/>
          <w:cs/>
        </w:rPr>
        <w:t xml:space="preserve"> (แสดง</w:t>
      </w:r>
      <w:r w:rsidRPr="00003BB7">
        <w:rPr>
          <w:rFonts w:ascii="TH SarabunPSK" w:hAnsi="TH SarabunPSK" w:cs="TH SarabunPSK" w:hint="cs"/>
          <w:b/>
          <w:bCs/>
          <w:sz w:val="32"/>
          <w:szCs w:val="32"/>
          <w:cs/>
        </w:rPr>
        <w:t>ในภาคผนวก</w:t>
      </w:r>
      <w:r w:rsidRPr="00003BB7">
        <w:rPr>
          <w:rFonts w:ascii="TH SarabunPSK" w:eastAsia="Calibri" w:hAnsi="TH SarabunPSK" w:cs="TH SarabunPSK" w:hint="cs"/>
          <w:b/>
          <w:bCs/>
          <w:color w:val="000000"/>
          <w:sz w:val="32"/>
          <w:szCs w:val="32"/>
          <w:cs/>
        </w:rPr>
        <w:t>)</w:t>
      </w:r>
      <w:bookmarkEnd w:id="10"/>
    </w:p>
    <w:p w14:paraId="787903A3" w14:textId="77777777" w:rsidR="005226C2" w:rsidRPr="00BA111F" w:rsidRDefault="005226C2" w:rsidP="005226C2">
      <w:pPr>
        <w:spacing w:line="276" w:lineRule="auto"/>
        <w:ind w:left="3600" w:firstLine="72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93C1240" wp14:editId="0094F600">
                <wp:simplePos x="0" y="0"/>
                <wp:positionH relativeFrom="column">
                  <wp:posOffset>628650</wp:posOffset>
                </wp:positionH>
                <wp:positionV relativeFrom="paragraph">
                  <wp:posOffset>182245</wp:posOffset>
                </wp:positionV>
                <wp:extent cx="5535295" cy="2305050"/>
                <wp:effectExtent l="9525" t="12700" r="8255" b="6350"/>
                <wp:wrapNone/>
                <wp:docPr id="2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35295" cy="2305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24835CC" w14:textId="77777777" w:rsidR="00B34AFC" w:rsidRPr="00235A99" w:rsidRDefault="00B34AFC" w:rsidP="005226C2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9B1739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*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Pr="00235A99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สิ่งที่ควรระวัง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  <w:t>*</w:t>
                            </w:r>
                          </w:p>
                          <w:p w14:paraId="67449EDC" w14:textId="77777777" w:rsidR="00B34AFC" w:rsidRPr="00B15F1C" w:rsidRDefault="00B34AFC" w:rsidP="005226C2">
                            <w:pPr>
                              <w:numPr>
                                <w:ilvl w:val="0"/>
                                <w:numId w:val="39"/>
                              </w:numPr>
                              <w:ind w:left="630" w:hanging="27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B15F1C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รายชื่อวิชา ต้องเช็คให้ครบ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และจัดเรียงตามโครงสร้างหลักสูตรที่แสดงในหมวดที่ 3 ข้อ 3.1.3 </w:t>
                            </w:r>
                          </w:p>
                          <w:p w14:paraId="4E8F5043" w14:textId="77777777" w:rsidR="00B34AFC" w:rsidRPr="00B15F1C" w:rsidRDefault="00B34AFC" w:rsidP="005226C2">
                            <w:pPr>
                              <w:numPr>
                                <w:ilvl w:val="0"/>
                                <w:numId w:val="39"/>
                              </w:numPr>
                              <w:ind w:left="630" w:hanging="27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B15F1C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ระบุเป็นหมวดวิชา โดยระบุย่อยเป็นกลุ่มวิชา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       </w:t>
                            </w:r>
                            <w:r w:rsidRPr="00B15F1C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เนื่องจากหนังสือ 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สป.</w:t>
                            </w:r>
                            <w:proofErr w:type="spellStart"/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อว</w:t>
                            </w:r>
                            <w:proofErr w:type="spellEnd"/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.</w:t>
                            </w:r>
                            <w:r w:rsidRPr="00B15F1C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ที่ ศธ 0506(1)/ว1383 ลงวันที่ 2 พ.ย. 58 ระบุ กำหนดแต่ละรายวิชาใน</w:t>
                            </w:r>
                            <w:proofErr w:type="spellStart"/>
                            <w:r w:rsidRPr="00B15F1C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ทุกๆ</w:t>
                            </w:r>
                            <w:proofErr w:type="spellEnd"/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Pr="00B15F1C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หมวดวิชาต้องมีผลการเรียนรู้ครบทุกด้าน อย่างน้อยร้อยละ 50 </w:t>
                            </w:r>
                            <w:r w:rsidRPr="00B15F1C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ส่วนแต่ละ</w:t>
                            </w:r>
                            <w:r w:rsidRPr="00B15F1C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วิชาที่เหลืออีกร้อยละ 50 ต้องมีผลการเรียนรู้อย่างน้อย 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4</w:t>
                            </w:r>
                            <w:r w:rsidRPr="00B15F1C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 ด้าน </w:t>
                            </w:r>
                            <w:r w:rsidRPr="00B15F1C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คือด้าน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ความรู้ ด้านทักษะ ด้านจริยธรรม ด้านลักษณะบุคคล</w:t>
                            </w:r>
                            <w:r w:rsidRPr="00B15F1C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 และ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ภาพ</w:t>
                            </w:r>
                            <w:r w:rsidRPr="00B15F1C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รวมทั้งหลักส</w:t>
                            </w:r>
                            <w: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ูตรต้องมี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กระบวนวิชาที่รับผิดชอบ</w:t>
                            </w:r>
                            <w: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ผลการเรียนรู้ครบทุกข้อ</w:t>
                            </w:r>
                          </w:p>
                          <w:p w14:paraId="6B06FB38" w14:textId="77777777" w:rsidR="00B34AFC" w:rsidRPr="00B15F1C" w:rsidRDefault="00B34AFC" w:rsidP="005226C2">
                            <w:pPr>
                              <w:numPr>
                                <w:ilvl w:val="0"/>
                                <w:numId w:val="39"/>
                              </w:numPr>
                              <w:ind w:left="630" w:hanging="270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</w:pPr>
                            <w:r w:rsidRPr="00B15F1C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ผลการเรียนรู้ทุกข้อต้องมีรายวิชาที่รับผิดชอบอย่างน้อย 1 รายวิชา </w:t>
                            </w:r>
                          </w:p>
                          <w:p w14:paraId="05E08E3B" w14:textId="77777777" w:rsidR="00B34AFC" w:rsidRDefault="00B34AFC" w:rsidP="005226C2">
                            <w:pPr>
                              <w:spacing w:line="360" w:lineRule="auto"/>
                              <w:rPr>
                                <w:rFonts w:ascii="Tahoma" w:hAnsi="Tahoma" w:cs="Tahoma"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12BD1CB7" w14:textId="77777777" w:rsidR="00B34AFC" w:rsidRDefault="00B34AFC" w:rsidP="005226C2">
                            <w:pPr>
                              <w:spacing w:line="360" w:lineRule="auto"/>
                              <w:rPr>
                                <w:rFonts w:ascii="Tahoma" w:hAnsi="Tahoma" w:cs="Tahoma"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7C03638E" w14:textId="77777777" w:rsidR="00B34AFC" w:rsidRDefault="00B34AFC" w:rsidP="005226C2">
                            <w:pPr>
                              <w:spacing w:line="360" w:lineRule="auto"/>
                              <w:rPr>
                                <w:rFonts w:ascii="Tahoma" w:hAnsi="Tahoma" w:cs="Tahoma"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290F3EF1" w14:textId="77777777" w:rsidR="00B34AFC" w:rsidRDefault="00B34AFC" w:rsidP="005226C2">
                            <w:pPr>
                              <w:spacing w:line="360" w:lineRule="auto"/>
                              <w:rPr>
                                <w:rFonts w:ascii="Tahoma" w:hAnsi="Tahoma" w:cs="Tahoma"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48EE5CDF" w14:textId="77777777" w:rsidR="00B34AFC" w:rsidRDefault="00B34AFC" w:rsidP="005226C2">
                            <w:pPr>
                              <w:spacing w:line="360" w:lineRule="auto"/>
                              <w:rPr>
                                <w:rFonts w:ascii="Tahoma" w:hAnsi="Tahoma" w:cs="Tahoma"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7B6DAF20" w14:textId="77777777" w:rsidR="00B34AFC" w:rsidRPr="008B1C81" w:rsidRDefault="00B34AFC" w:rsidP="005226C2">
                            <w:pPr>
                              <w:spacing w:line="360" w:lineRule="auto"/>
                              <w:rPr>
                                <w:rFonts w:ascii="Tahoma" w:hAnsi="Tahoma" w:cs="Tahoma"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3C1240" id="Text Box 22" o:spid="_x0000_s1030" type="#_x0000_t202" style="position:absolute;left:0;text-align:left;margin-left:49.5pt;margin-top:14.35pt;width:435.85pt;height:181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" strokeweight=".5pt">
                <v:fill opacity="0"/>
                <v:shadow color="#868686"/>
                <v:textbox>
                  <w:txbxContent>
                    <w:p w14:paraId="424835CC" w14:textId="77777777" w:rsidR="00B34AFC" w:rsidRPr="00235A99" w:rsidRDefault="00B34AFC" w:rsidP="005226C2">
                      <w:pP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</w:pPr>
                      <w:r w:rsidRPr="009B1739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*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Pr="00235A99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สิ่งที่ควรระวัง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  <w:t>*</w:t>
                      </w:r>
                    </w:p>
                    <w:p w14:paraId="67449EDC" w14:textId="77777777" w:rsidR="00B34AFC" w:rsidRPr="00B15F1C" w:rsidRDefault="00B34AFC" w:rsidP="005226C2">
                      <w:pPr>
                        <w:numPr>
                          <w:ilvl w:val="0"/>
                          <w:numId w:val="39"/>
                        </w:numPr>
                        <w:ind w:left="630" w:hanging="270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B15F1C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รายชื่อวิชา ต้องเช็คให้ครบ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และจัดเรียงตามโครงสร้างหลักสูตรที่แสดงในหมวดที่ 3 ข้อ 3.1.3 </w:t>
                      </w:r>
                    </w:p>
                    <w:p w14:paraId="4E8F5043" w14:textId="77777777" w:rsidR="00B34AFC" w:rsidRPr="00B15F1C" w:rsidRDefault="00B34AFC" w:rsidP="005226C2">
                      <w:pPr>
                        <w:numPr>
                          <w:ilvl w:val="0"/>
                          <w:numId w:val="39"/>
                        </w:numPr>
                        <w:ind w:left="630" w:hanging="270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B15F1C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ระบุเป็นหมวดวิชา โดยระบุย่อยเป็นกลุ่มวิชา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       </w:t>
                      </w:r>
                      <w:r w:rsidRPr="00B15F1C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เนื่องจากหนังสือ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สป.อว.</w:t>
                      </w:r>
                      <w:r w:rsidRPr="00B15F1C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ที่ ศธ 0506(1)/ว1383 ลงวันที่ 2 พ.ย. 58 ระบุ กำหนดแต่ละรายวิชาในทุกๆ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Pr="00B15F1C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หมวดวิชาต้องมีผลการเรียนรู้ครบทุกด้าน อย่างน้อยร้อยละ 50 </w:t>
                      </w:r>
                      <w:r w:rsidRPr="00B15F1C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ส่วนแต่ละ</w:t>
                      </w:r>
                      <w:r w:rsidRPr="00B15F1C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วิชาที่เหลืออีกร้อยละ 50 ต้องมีผลการเรียนรู้อย่างน้อย 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4</w:t>
                      </w:r>
                      <w:r w:rsidRPr="00B15F1C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 ด้าน </w:t>
                      </w:r>
                      <w:r w:rsidRPr="00B15F1C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คือด้าน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ความรู้ ด้านทักษะ ด้านจริยธรรม ด้านลักษณะบุคคล</w:t>
                      </w:r>
                      <w:r w:rsidRPr="00B15F1C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 และ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ภาพ</w:t>
                      </w:r>
                      <w:r w:rsidRPr="00B15F1C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รวมทั้งหลักส</w:t>
                      </w:r>
                      <w:r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ูตรต้องมี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กระบวนวิชาที่รับผิดชอบ</w:t>
                      </w:r>
                      <w:r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ผลการเรียนรู้ครบทุกข้อ</w:t>
                      </w:r>
                    </w:p>
                    <w:p w14:paraId="6B06FB38" w14:textId="77777777" w:rsidR="00B34AFC" w:rsidRPr="00B15F1C" w:rsidRDefault="00B34AFC" w:rsidP="005226C2">
                      <w:pPr>
                        <w:numPr>
                          <w:ilvl w:val="0"/>
                          <w:numId w:val="39"/>
                        </w:numPr>
                        <w:ind w:left="630" w:hanging="270"/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</w:pPr>
                      <w:r w:rsidRPr="00B15F1C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ผลการเรียนรู้ทุกข้อต้องมีรายวิชาที่รับผิดชอบอย่างน้อย 1 รายวิชา </w:t>
                      </w:r>
                    </w:p>
                    <w:p w14:paraId="05E08E3B" w14:textId="77777777" w:rsidR="00B34AFC" w:rsidRDefault="00B34AFC" w:rsidP="005226C2">
                      <w:pPr>
                        <w:spacing w:line="360" w:lineRule="auto"/>
                        <w:rPr>
                          <w:rFonts w:ascii="Tahoma" w:hAnsi="Tahoma" w:cs="Tahoma"/>
                          <w:color w:val="FF0000"/>
                          <w:sz w:val="22"/>
                          <w:szCs w:val="22"/>
                        </w:rPr>
                      </w:pPr>
                    </w:p>
                    <w:p w14:paraId="12BD1CB7" w14:textId="77777777" w:rsidR="00B34AFC" w:rsidRDefault="00B34AFC" w:rsidP="005226C2">
                      <w:pPr>
                        <w:spacing w:line="360" w:lineRule="auto"/>
                        <w:rPr>
                          <w:rFonts w:ascii="Tahoma" w:hAnsi="Tahoma" w:cs="Tahoma"/>
                          <w:color w:val="FF0000"/>
                          <w:sz w:val="22"/>
                          <w:szCs w:val="22"/>
                        </w:rPr>
                      </w:pPr>
                    </w:p>
                    <w:p w14:paraId="7C03638E" w14:textId="77777777" w:rsidR="00B34AFC" w:rsidRDefault="00B34AFC" w:rsidP="005226C2">
                      <w:pPr>
                        <w:spacing w:line="360" w:lineRule="auto"/>
                        <w:rPr>
                          <w:rFonts w:ascii="Tahoma" w:hAnsi="Tahoma" w:cs="Tahoma"/>
                          <w:color w:val="FF0000"/>
                          <w:sz w:val="22"/>
                          <w:szCs w:val="22"/>
                        </w:rPr>
                      </w:pPr>
                    </w:p>
                    <w:p w14:paraId="290F3EF1" w14:textId="77777777" w:rsidR="00B34AFC" w:rsidRDefault="00B34AFC" w:rsidP="005226C2">
                      <w:pPr>
                        <w:spacing w:line="360" w:lineRule="auto"/>
                        <w:rPr>
                          <w:rFonts w:ascii="Tahoma" w:hAnsi="Tahoma" w:cs="Tahoma"/>
                          <w:color w:val="FF0000"/>
                          <w:sz w:val="22"/>
                          <w:szCs w:val="22"/>
                        </w:rPr>
                      </w:pPr>
                    </w:p>
                    <w:p w14:paraId="48EE5CDF" w14:textId="77777777" w:rsidR="00B34AFC" w:rsidRDefault="00B34AFC" w:rsidP="005226C2">
                      <w:pPr>
                        <w:spacing w:line="360" w:lineRule="auto"/>
                        <w:rPr>
                          <w:rFonts w:ascii="Tahoma" w:hAnsi="Tahoma" w:cs="Tahoma"/>
                          <w:color w:val="FF0000"/>
                          <w:sz w:val="22"/>
                          <w:szCs w:val="22"/>
                        </w:rPr>
                      </w:pPr>
                    </w:p>
                    <w:p w14:paraId="7B6DAF20" w14:textId="77777777" w:rsidR="00B34AFC" w:rsidRPr="008B1C81" w:rsidRDefault="00B34AFC" w:rsidP="005226C2">
                      <w:pPr>
                        <w:spacing w:line="360" w:lineRule="auto"/>
                        <w:rPr>
                          <w:rFonts w:ascii="Tahoma" w:hAnsi="Tahoma" w:cs="Tahoma"/>
                          <w:color w:val="FF0000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58D8B76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14:paraId="322C0276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14:paraId="5D67457A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B15F1C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DADFBD2" wp14:editId="46A28C5E">
                <wp:simplePos x="0" y="0"/>
                <wp:positionH relativeFrom="column">
                  <wp:posOffset>3635375</wp:posOffset>
                </wp:positionH>
                <wp:positionV relativeFrom="paragraph">
                  <wp:posOffset>146685</wp:posOffset>
                </wp:positionV>
                <wp:extent cx="114300" cy="635"/>
                <wp:effectExtent l="6350" t="53340" r="22225" b="60325"/>
                <wp:wrapNone/>
                <wp:docPr id="21" name="Straight Arrow Connector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06EC82C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1" o:spid="_x0000_s1026" type="#_x0000_t32" style="position:absolute;margin-left:286.25pt;margin-top:11.55pt;width:9pt;height: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">
                <v:stroke endarrow="block"/>
              </v:shape>
            </w:pict>
          </mc:Fallback>
        </mc:AlternateContent>
      </w:r>
    </w:p>
    <w:p w14:paraId="5DE146A4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14:paraId="265FDBF2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14:paraId="468588A3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14:paraId="0BD7B820" w14:textId="77777777" w:rsidR="005226C2" w:rsidRDefault="005226C2" w:rsidP="005226C2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14:paraId="6DBF4E1B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5F2461A2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11C27F90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6DA46684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56FDC06D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5FCBF3C8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2E5425DC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6D3D3978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60D2948C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0999A4B1" w14:textId="77777777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664FC801" w14:textId="208C3544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3DE43CDB" w14:textId="7A9E3922" w:rsidR="000A7296" w:rsidRDefault="000A7296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2302CF6E" w14:textId="77777777" w:rsidR="000A7296" w:rsidRDefault="000A7296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1DB8C6ED" w14:textId="22DA2965" w:rsidR="005226C2" w:rsidRDefault="005226C2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037A4628" w14:textId="77777777" w:rsidR="00DE024A" w:rsidRDefault="00DE024A" w:rsidP="00DE024A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F0764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หมวดที่  5  หลักเกณฑ์ในการประเมินผลนักศึกษา</w:t>
      </w:r>
    </w:p>
    <w:p w14:paraId="2672CFA0" w14:textId="77777777" w:rsidR="00DE024A" w:rsidRDefault="00DE024A" w:rsidP="005226C2">
      <w:pPr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54B42F8A" w14:textId="2DAE81D5" w:rsidR="005226C2" w:rsidRPr="00EF0764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 w:rsidRPr="00EF0764">
        <w:rPr>
          <w:rFonts w:ascii="TH SarabunPSK" w:hAnsi="TH SarabunPSK" w:cs="TH SarabunPSK"/>
          <w:b/>
          <w:bCs/>
          <w:sz w:val="32"/>
          <w:szCs w:val="32"/>
          <w:cs/>
        </w:rPr>
        <w:t xml:space="preserve">1  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กฎ ระเบียบ</w:t>
      </w:r>
      <w:r w:rsidRPr="00EF0764">
        <w:rPr>
          <w:rFonts w:ascii="TH SarabunPSK" w:hAnsi="TH SarabunPSK" w:cs="TH SarabunPSK"/>
          <w:b/>
          <w:bCs/>
          <w:sz w:val="32"/>
          <w:szCs w:val="32"/>
          <w:cs/>
        </w:rPr>
        <w:t xml:space="preserve"> หรือหลักเกณฑ์ในการให้ระดับคะแนน (เกรด)</w:t>
      </w:r>
    </w:p>
    <w:p w14:paraId="1F9098E0" w14:textId="77777777" w:rsidR="005226C2" w:rsidRPr="0035690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 w:rsidRPr="00356907">
        <w:rPr>
          <w:rFonts w:ascii="TH SarabunPSK" w:hAnsi="TH SarabunPSK" w:cs="TH SarabunPSK"/>
          <w:sz w:val="32"/>
          <w:szCs w:val="32"/>
          <w:cs/>
        </w:rPr>
        <w:t>เป็</w:t>
      </w:r>
      <w:r>
        <w:rPr>
          <w:rFonts w:ascii="TH SarabunPSK" w:hAnsi="TH SarabunPSK" w:cs="TH SarabunPSK"/>
          <w:sz w:val="32"/>
          <w:szCs w:val="32"/>
          <w:cs/>
        </w:rPr>
        <w:t>นไปตามข้อบังคับมหาวิทยาลัยรามคำ</w:t>
      </w:r>
      <w:r w:rsidRPr="00356907">
        <w:rPr>
          <w:rFonts w:ascii="TH SarabunPSK" w:hAnsi="TH SarabunPSK" w:cs="TH SarabunPSK"/>
          <w:sz w:val="32"/>
          <w:szCs w:val="32"/>
          <w:cs/>
        </w:rPr>
        <w:t>แหง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.............................................  </w:t>
      </w:r>
      <w:r w:rsidRPr="00356907">
        <w:rPr>
          <w:rFonts w:ascii="TH SarabunPSK" w:hAnsi="TH SarabunPSK" w:cs="TH SarabunPSK"/>
          <w:sz w:val="32"/>
          <w:szCs w:val="32"/>
          <w:cs/>
        </w:rPr>
        <w:t>(แนบท้ายภาคผนวก)</w:t>
      </w:r>
    </w:p>
    <w:p w14:paraId="094597C1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4EFD8E0" wp14:editId="605FE456">
                <wp:simplePos x="0" y="0"/>
                <wp:positionH relativeFrom="column">
                  <wp:posOffset>895350</wp:posOffset>
                </wp:positionH>
                <wp:positionV relativeFrom="paragraph">
                  <wp:posOffset>25400</wp:posOffset>
                </wp:positionV>
                <wp:extent cx="5064760" cy="509270"/>
                <wp:effectExtent l="9525" t="13970" r="12065" b="10160"/>
                <wp:wrapNone/>
                <wp:docPr id="2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4760" cy="50927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2700">
                          <a:solidFill>
                            <a:srgbClr val="C0504D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6D7D6A2" w14:textId="77777777" w:rsidR="00B34AFC" w:rsidRDefault="00B34AFC" w:rsidP="005226C2">
                            <w:pPr>
                              <w:numPr>
                                <w:ilvl w:val="0"/>
                                <w:numId w:val="36"/>
                              </w:numPr>
                              <w:spacing w:line="360" w:lineRule="auto"/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  <w:r w:rsidRPr="003E6B5E"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>ป.ตรี</w:t>
                            </w:r>
                            <w:r w:rsidRPr="003E6B5E"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 xml:space="preserve"> : </w:t>
                            </w:r>
                            <w:r w:rsidRPr="003E6B5E"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>ข้อบังคับ</w:t>
                            </w:r>
                            <w:r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 xml:space="preserve"> </w:t>
                            </w:r>
                            <w:proofErr w:type="spellStart"/>
                            <w:r w:rsidRPr="003E6B5E"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>ม.ร</w:t>
                            </w:r>
                            <w:proofErr w:type="spellEnd"/>
                            <w:r w:rsidRPr="003E6B5E"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>. ว่าด้วยการศึกษาขั้นปริญญาตรี พ.ศ. 256</w:t>
                            </w:r>
                            <w:r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>0</w:t>
                            </w:r>
                          </w:p>
                          <w:p w14:paraId="2151AB11" w14:textId="77777777" w:rsidR="00B34AFC" w:rsidRPr="003E6B5E" w:rsidRDefault="00B34AFC" w:rsidP="005226C2">
                            <w:pPr>
                              <w:numPr>
                                <w:ilvl w:val="0"/>
                                <w:numId w:val="36"/>
                              </w:numPr>
                              <w:spacing w:line="360" w:lineRule="auto"/>
                              <w:rPr>
                                <w:rFonts w:ascii="Tahoma" w:hAnsi="Tahoma" w:cs="Tahoma"/>
                                <w:sz w:val="22"/>
                                <w:szCs w:val="22"/>
                                <w:cs/>
                              </w:rPr>
                            </w:pPr>
                            <w:r w:rsidRPr="003E6B5E"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 xml:space="preserve">บัณฑิตศึกษา </w:t>
                            </w:r>
                            <w:r w:rsidRPr="003E6B5E"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 xml:space="preserve">: </w:t>
                            </w:r>
                            <w:r w:rsidRPr="003E6B5E"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>ข้อบังคับ</w:t>
                            </w:r>
                            <w:r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 xml:space="preserve"> </w:t>
                            </w:r>
                            <w:proofErr w:type="spellStart"/>
                            <w:r w:rsidRPr="003E6B5E"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>ม.ร</w:t>
                            </w:r>
                            <w:proofErr w:type="spellEnd"/>
                            <w:r w:rsidRPr="003E6B5E"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>. ว่าด้วยการศึกษาระดับบัณฑิตศึกษา พ.ศ. 25</w:t>
                            </w:r>
                            <w:r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>61</w:t>
                            </w:r>
                            <w:r w:rsidRPr="003E6B5E">
                              <w:rPr>
                                <w:rFonts w:ascii="Tahoma" w:hAnsi="Tahoma" w:cs="Tahoma" w:hint="cs"/>
                                <w:sz w:val="22"/>
                                <w:szCs w:val="22"/>
                                <w: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EFD8E0" id="Text Box 23" o:spid="_x0000_s1031" type="#_x0000_t202" style="position:absolute;left:0;text-align:left;margin-left:70.5pt;margin-top:2pt;width:398.8pt;height:40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" strokecolor="#c0504d" strokeweight="1pt">
                <v:fill opacity="0"/>
                <v:stroke dashstyle="dash"/>
                <v:shadow color="#868686"/>
                <v:textbox>
                  <w:txbxContent>
                    <w:p w14:paraId="06D7D6A2" w14:textId="77777777" w:rsidR="00B34AFC" w:rsidRDefault="00B34AFC" w:rsidP="005226C2">
                      <w:pPr>
                        <w:numPr>
                          <w:ilvl w:val="0"/>
                          <w:numId w:val="36"/>
                        </w:numPr>
                        <w:spacing w:line="360" w:lineRule="auto"/>
                        <w:rPr>
                          <w:rFonts w:ascii="Tahoma" w:hAnsi="Tahoma" w:cs="Tahoma"/>
                          <w:sz w:val="22"/>
                          <w:szCs w:val="22"/>
                        </w:rPr>
                      </w:pPr>
                      <w:r w:rsidRPr="003E6B5E">
                        <w:rPr>
                          <w:rFonts w:ascii="Tahoma" w:hAnsi="Tahoma" w:cs="Tahoma" w:hint="cs"/>
                          <w:sz w:val="22"/>
                          <w:szCs w:val="22"/>
                          <w:cs/>
                        </w:rPr>
                        <w:t>ป.ตรี</w:t>
                      </w:r>
                      <w:r w:rsidRPr="003E6B5E">
                        <w:rPr>
                          <w:rFonts w:ascii="Tahoma" w:hAnsi="Tahoma" w:cs="Tahoma"/>
                          <w:sz w:val="22"/>
                          <w:szCs w:val="22"/>
                        </w:rPr>
                        <w:t xml:space="preserve"> : </w:t>
                      </w:r>
                      <w:r w:rsidRPr="003E6B5E">
                        <w:rPr>
                          <w:rFonts w:ascii="Tahoma" w:hAnsi="Tahoma" w:cs="Tahoma" w:hint="cs"/>
                          <w:sz w:val="22"/>
                          <w:szCs w:val="22"/>
                          <w:cs/>
                        </w:rPr>
                        <w:t>ข้อบังคับ</w:t>
                      </w:r>
                      <w:r>
                        <w:rPr>
                          <w:rFonts w:ascii="Tahoma" w:hAnsi="Tahoma" w:cs="Tahoma" w:hint="cs"/>
                          <w:sz w:val="22"/>
                          <w:szCs w:val="22"/>
                          <w:cs/>
                        </w:rPr>
                        <w:t xml:space="preserve"> </w:t>
                      </w:r>
                      <w:r w:rsidRPr="003E6B5E">
                        <w:rPr>
                          <w:rFonts w:ascii="Tahoma" w:hAnsi="Tahoma" w:cs="Tahoma" w:hint="cs"/>
                          <w:sz w:val="22"/>
                          <w:szCs w:val="22"/>
                          <w:cs/>
                        </w:rPr>
                        <w:t>ม.ร. ว่าด้วยการศึกษาขั้นปริญญาตรี พ.ศ. 256</w:t>
                      </w:r>
                      <w:r>
                        <w:rPr>
                          <w:rFonts w:ascii="Tahoma" w:hAnsi="Tahoma" w:cs="Tahoma" w:hint="cs"/>
                          <w:sz w:val="22"/>
                          <w:szCs w:val="22"/>
                          <w:cs/>
                        </w:rPr>
                        <w:t>0</w:t>
                      </w:r>
                    </w:p>
                    <w:p w14:paraId="2151AB11" w14:textId="77777777" w:rsidR="00B34AFC" w:rsidRPr="003E6B5E" w:rsidRDefault="00B34AFC" w:rsidP="005226C2">
                      <w:pPr>
                        <w:numPr>
                          <w:ilvl w:val="0"/>
                          <w:numId w:val="36"/>
                        </w:numPr>
                        <w:spacing w:line="360" w:lineRule="auto"/>
                        <w:rPr>
                          <w:rFonts w:ascii="Tahoma" w:hAnsi="Tahoma" w:cs="Tahoma"/>
                          <w:sz w:val="22"/>
                          <w:szCs w:val="22"/>
                          <w:cs/>
                        </w:rPr>
                      </w:pPr>
                      <w:r w:rsidRPr="003E6B5E">
                        <w:rPr>
                          <w:rFonts w:ascii="Tahoma" w:hAnsi="Tahoma" w:cs="Tahoma" w:hint="cs"/>
                          <w:sz w:val="22"/>
                          <w:szCs w:val="22"/>
                          <w:cs/>
                        </w:rPr>
                        <w:t xml:space="preserve">บัณฑิตศึกษา </w:t>
                      </w:r>
                      <w:r w:rsidRPr="003E6B5E">
                        <w:rPr>
                          <w:rFonts w:ascii="Tahoma" w:hAnsi="Tahoma" w:cs="Tahoma"/>
                          <w:sz w:val="22"/>
                          <w:szCs w:val="22"/>
                        </w:rPr>
                        <w:t xml:space="preserve">: </w:t>
                      </w:r>
                      <w:r w:rsidRPr="003E6B5E">
                        <w:rPr>
                          <w:rFonts w:ascii="Tahoma" w:hAnsi="Tahoma" w:cs="Tahoma" w:hint="cs"/>
                          <w:sz w:val="22"/>
                          <w:szCs w:val="22"/>
                          <w:cs/>
                        </w:rPr>
                        <w:t>ข้อบังคับ</w:t>
                      </w:r>
                      <w:r>
                        <w:rPr>
                          <w:rFonts w:ascii="Tahoma" w:hAnsi="Tahoma" w:cs="Tahoma" w:hint="cs"/>
                          <w:sz w:val="22"/>
                          <w:szCs w:val="22"/>
                          <w:cs/>
                        </w:rPr>
                        <w:t xml:space="preserve"> </w:t>
                      </w:r>
                      <w:r w:rsidRPr="003E6B5E">
                        <w:rPr>
                          <w:rFonts w:ascii="Tahoma" w:hAnsi="Tahoma" w:cs="Tahoma" w:hint="cs"/>
                          <w:sz w:val="22"/>
                          <w:szCs w:val="22"/>
                          <w:cs/>
                        </w:rPr>
                        <w:t>ม.ร. ว่าด้วยการศึกษาระดับบัณฑิตศึกษา พ.ศ. 25</w:t>
                      </w:r>
                      <w:r>
                        <w:rPr>
                          <w:rFonts w:ascii="Tahoma" w:hAnsi="Tahoma" w:cs="Tahoma" w:hint="cs"/>
                          <w:sz w:val="22"/>
                          <w:szCs w:val="22"/>
                          <w:cs/>
                        </w:rPr>
                        <w:t>61</w:t>
                      </w:r>
                      <w:r w:rsidRPr="003E6B5E">
                        <w:rPr>
                          <w:rFonts w:ascii="Tahoma" w:hAnsi="Tahoma" w:cs="Tahoma" w:hint="cs"/>
                          <w:sz w:val="22"/>
                          <w:szCs w:val="22"/>
                          <w:cs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DDB7A70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</w:p>
    <w:p w14:paraId="77F504C8" w14:textId="77777777" w:rsidR="005226C2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DC574A8" w14:textId="77777777" w:rsidR="005226C2" w:rsidRPr="008C57D7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2   กระบวนการทวนสอบมาตรฐานผลสัมฤทธิ์ของนักศึกษา</w:t>
      </w:r>
    </w:p>
    <w:p w14:paraId="6B18F837" w14:textId="77777777" w:rsidR="005226C2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EF0764">
        <w:rPr>
          <w:rFonts w:ascii="TH SarabunPSK" w:hAnsi="TH SarabunPSK" w:cs="TH SarabunPSK"/>
          <w:sz w:val="32"/>
          <w:szCs w:val="32"/>
          <w:cs/>
        </w:rPr>
        <w:t>อธิบายกระบวนการที่ใช้ในการทวนสอบมาตรฐานของผลสัมฤทธิ์ของนักศึกษาตามผลการเรียนรู้ ในระดับ</w:t>
      </w:r>
      <w:r>
        <w:rPr>
          <w:rFonts w:ascii="TH SarabunPSK" w:hAnsi="TH SarabunPSK" w:cs="TH SarabunPSK"/>
          <w:sz w:val="32"/>
          <w:szCs w:val="32"/>
          <w:cs/>
        </w:rPr>
        <w:t>รายวิชา เช่น ทวนสอบจากคะแนนข้อสอบ</w:t>
      </w:r>
      <w:r w:rsidRPr="00EF0764">
        <w:rPr>
          <w:rFonts w:ascii="TH SarabunPSK" w:hAnsi="TH SarabunPSK" w:cs="TH SarabunPSK"/>
          <w:sz w:val="32"/>
          <w:szCs w:val="32"/>
          <w:cs/>
        </w:rPr>
        <w:t xml:space="preserve"> หรืองานที่มอบหมาย และในระดับหลั</w:t>
      </w:r>
      <w:r>
        <w:rPr>
          <w:rFonts w:ascii="TH SarabunPSK" w:hAnsi="TH SarabunPSK" w:cs="TH SarabunPSK"/>
          <w:sz w:val="32"/>
          <w:szCs w:val="32"/>
          <w:cs/>
        </w:rPr>
        <w:t xml:space="preserve">กสูตร </w:t>
      </w:r>
      <w:r w:rsidRPr="00EF0764">
        <w:rPr>
          <w:rFonts w:ascii="TH SarabunPSK" w:hAnsi="TH SarabunPSK" w:cs="TH SarabunPSK"/>
          <w:sz w:val="32"/>
          <w:szCs w:val="32"/>
          <w:cs/>
        </w:rPr>
        <w:t>เช่น  ข้อมูลป้อนกลับจากนักศึกษาปีสุดท้าย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37F7561C" w14:textId="77777777" w:rsidR="005226C2" w:rsidRPr="009B1739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 w:rsidRPr="009B1739">
        <w:rPr>
          <w:rFonts w:ascii="TH SarabunPSK" w:hAnsi="TH SarabunPSK" w:cs="TH SarabunPSK"/>
          <w:sz w:val="32"/>
          <w:szCs w:val="32"/>
          <w:cs/>
        </w:rPr>
        <w:t>2.1 การทวนสอบมาตรฐานผลการเรียนรู้</w:t>
      </w:r>
      <w:r w:rsidRPr="009B1739">
        <w:rPr>
          <w:rFonts w:ascii="TH SarabunPSK" w:hAnsi="TH SarabunPSK" w:cs="TH SarabunPSK"/>
          <w:b/>
          <w:bCs/>
          <w:sz w:val="32"/>
          <w:szCs w:val="32"/>
          <w:cs/>
        </w:rPr>
        <w:t>ขณะนักศึกษายังไม่สำเร็จการศึกษา</w:t>
      </w:r>
    </w:p>
    <w:p w14:paraId="26AF3B07" w14:textId="77777777" w:rsidR="005226C2" w:rsidRPr="009B1739" w:rsidRDefault="005226C2" w:rsidP="005226C2">
      <w:pPr>
        <w:rPr>
          <w:rFonts w:ascii="TH SarabunPSK" w:hAnsi="TH SarabunPSK" w:cs="TH SarabunPSK"/>
          <w:sz w:val="32"/>
          <w:szCs w:val="32"/>
        </w:rPr>
      </w:pPr>
      <w:r w:rsidRPr="009B1739">
        <w:rPr>
          <w:rFonts w:ascii="TH SarabunPSK" w:hAnsi="TH SarabunPSK" w:cs="TH SarabunPSK"/>
          <w:sz w:val="32"/>
          <w:szCs w:val="32"/>
          <w:cs/>
        </w:rPr>
        <w:t xml:space="preserve"> (พร้อมใส่รายละเอียดว่ามีอะไรบ้าง)</w:t>
      </w:r>
      <w:r w:rsidRPr="009B1739">
        <w:rPr>
          <w:rFonts w:ascii="TH SarabunPSK" w:hAnsi="TH SarabunPSK" w:cs="TH SarabunPSK"/>
          <w:sz w:val="32"/>
          <w:szCs w:val="32"/>
        </w:rPr>
        <w:t xml:space="preserve"> </w:t>
      </w:r>
    </w:p>
    <w:p w14:paraId="2B7840A1" w14:textId="77777777" w:rsidR="005226C2" w:rsidRPr="009B1739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 w:rsidRPr="009B1739">
        <w:rPr>
          <w:rFonts w:ascii="TH SarabunPSK" w:hAnsi="TH SarabunPSK" w:cs="TH SarabunPSK"/>
          <w:b/>
          <w:bCs/>
          <w:sz w:val="32"/>
          <w:szCs w:val="32"/>
          <w:u w:val="single"/>
        </w:rPr>
        <w:t>EX.</w:t>
      </w:r>
      <w:r w:rsidRPr="009B1739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B1739">
        <w:rPr>
          <w:rFonts w:ascii="TH SarabunPSK" w:hAnsi="TH SarabunPSK" w:cs="TH SarabunPSK"/>
          <w:sz w:val="32"/>
          <w:szCs w:val="32"/>
          <w:cs/>
        </w:rPr>
        <w:t>มีการทวนสอบรายวิชา โดยคณะกรรมการที่ได้รับมอบหมายจากที่ประชุมคณะ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B1739">
        <w:rPr>
          <w:rFonts w:ascii="TH SarabunPSK" w:hAnsi="TH SarabunPSK" w:cs="TH SarabunPSK"/>
          <w:sz w:val="32"/>
          <w:szCs w:val="32"/>
          <w:cs/>
        </w:rPr>
        <w:t>..............</w:t>
      </w:r>
    </w:p>
    <w:p w14:paraId="3F542619" w14:textId="77777777" w:rsidR="005226C2" w:rsidRPr="009B1739" w:rsidRDefault="005226C2" w:rsidP="005226C2">
      <w:pPr>
        <w:rPr>
          <w:rFonts w:ascii="TH SarabunPSK" w:hAnsi="TH SarabunPSK" w:cs="TH SarabunPSK"/>
          <w:sz w:val="32"/>
          <w:szCs w:val="32"/>
          <w:cs/>
        </w:rPr>
      </w:pPr>
      <w:r w:rsidRPr="009B1739">
        <w:rPr>
          <w:rFonts w:ascii="TH SarabunPSK" w:hAnsi="TH SarabunPSK" w:cs="TH SarabunPSK"/>
          <w:sz w:val="32"/>
          <w:szCs w:val="32"/>
          <w:cs/>
        </w:rPr>
        <w:t>ทั้งภาคทฤษฎีและภาคปฏิบัติ</w:t>
      </w:r>
    </w:p>
    <w:p w14:paraId="1A465D1C" w14:textId="77777777" w:rsidR="005226C2" w:rsidRPr="009B1739" w:rsidRDefault="005226C2" w:rsidP="005226C2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9B1739">
        <w:rPr>
          <w:rFonts w:ascii="TH SarabunPSK" w:hAnsi="TH SarabunPSK" w:cs="TH SarabunPSK"/>
          <w:sz w:val="32"/>
          <w:szCs w:val="32"/>
          <w:cs/>
        </w:rPr>
        <w:t>2.2 การทวนสอบมาตรฐานผลการเรียนรู้</w:t>
      </w:r>
      <w:r w:rsidRPr="009B1739">
        <w:rPr>
          <w:rFonts w:ascii="TH SarabunPSK" w:hAnsi="TH SarabunPSK" w:cs="TH SarabunPSK"/>
          <w:b/>
          <w:bCs/>
          <w:sz w:val="32"/>
          <w:szCs w:val="32"/>
          <w:cs/>
        </w:rPr>
        <w:t xml:space="preserve">หลังนักศึกษาสำเร็จการศึกษา </w:t>
      </w:r>
    </w:p>
    <w:p w14:paraId="186EAE5A" w14:textId="77777777" w:rsidR="005226C2" w:rsidRPr="009B1739" w:rsidRDefault="005226C2" w:rsidP="005226C2">
      <w:pPr>
        <w:rPr>
          <w:rFonts w:ascii="TH SarabunPSK" w:hAnsi="TH SarabunPSK" w:cs="TH SarabunPSK"/>
          <w:sz w:val="32"/>
          <w:szCs w:val="32"/>
        </w:rPr>
      </w:pPr>
      <w:r w:rsidRPr="009B1739">
        <w:rPr>
          <w:rFonts w:ascii="TH SarabunPSK" w:hAnsi="TH SarabunPSK" w:cs="TH SarabunPSK"/>
          <w:sz w:val="32"/>
          <w:szCs w:val="32"/>
          <w:cs/>
        </w:rPr>
        <w:t>(พร้อมใส่รายละเอียดว่ามีอะไรบ้าง)</w:t>
      </w:r>
    </w:p>
    <w:p w14:paraId="6923687E" w14:textId="77777777" w:rsidR="005226C2" w:rsidRPr="009B1739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 w:rsidRPr="009B1739">
        <w:rPr>
          <w:rFonts w:ascii="TH SarabunPSK" w:hAnsi="TH SarabunPSK" w:cs="TH SarabunPSK"/>
          <w:b/>
          <w:bCs/>
          <w:sz w:val="32"/>
          <w:szCs w:val="32"/>
          <w:u w:val="single"/>
        </w:rPr>
        <w:t>EX.</w:t>
      </w:r>
      <w:r w:rsidRPr="009B1739">
        <w:rPr>
          <w:rFonts w:ascii="TH SarabunPSK" w:hAnsi="TH SarabunPSK" w:cs="TH SarabunPSK"/>
          <w:sz w:val="32"/>
          <w:szCs w:val="32"/>
        </w:rPr>
        <w:t xml:space="preserve"> </w:t>
      </w:r>
      <w:r w:rsidRPr="009B1739">
        <w:rPr>
          <w:rFonts w:ascii="TH SarabunPSK" w:hAnsi="TH SarabunPSK" w:cs="TH SarabunPSK"/>
          <w:sz w:val="32"/>
          <w:szCs w:val="32"/>
          <w:cs/>
        </w:rPr>
        <w:t>มีการกำหนดมาตรการในการทวนสอบมาตรฐานการเรียนรู้หลังจากนักศึกษาสำเร็จการศึกษาเพื่อนำมาใช้ปรับปรุงกระบวนการเรียนการสอนและหลักสูตรให้สอดคล้องกับความต้องการของตลาดแรงงานและตามนโยบายของมหาวิทยาลัยรามคำแหง ดังนี้</w:t>
      </w:r>
    </w:p>
    <w:p w14:paraId="0E6C93A7" w14:textId="21D141E3" w:rsidR="005226C2" w:rsidRPr="009B1739" w:rsidRDefault="00F409E3" w:rsidP="00F409E3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1. </w:t>
      </w:r>
      <w:r w:rsidR="005226C2" w:rsidRPr="009B1739">
        <w:rPr>
          <w:rFonts w:ascii="TH SarabunPSK" w:hAnsi="TH SarabunPSK" w:cs="TH SarabunPSK"/>
          <w:sz w:val="32"/>
          <w:szCs w:val="32"/>
          <w:cs/>
        </w:rPr>
        <w:t>ประเมินภาวะการได้งานทำของบัณฑิต ได้แก่ การประเมินจำนวนบัณฑิตที่ได้งานทำในแต่ละรุ่น ระยะเวลาการหางาน ตลอดจนทั้งความคิดเห็นต่อความรู้ความสามารถ คุณภาพและความมั่นใจของบัณฑิตในการประกอบอาชีพ อัตราเงินเดือน และการทำงานที่ตรงกับสาขาวิชาชีพที่สำเร็จการศึกษา</w:t>
      </w:r>
    </w:p>
    <w:p w14:paraId="1103C377" w14:textId="77777777" w:rsidR="00F409E3" w:rsidRDefault="00F409E3" w:rsidP="00F409E3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2. </w:t>
      </w:r>
      <w:r w:rsidR="005226C2" w:rsidRPr="009B1739">
        <w:rPr>
          <w:rFonts w:ascii="TH SarabunPSK" w:hAnsi="TH SarabunPSK" w:cs="TH SarabunPSK"/>
          <w:sz w:val="32"/>
          <w:szCs w:val="32"/>
          <w:cs/>
        </w:rPr>
        <w:t>ประเมินบัณฑิตที่เข้าสู่วิชาชีพ โดยประเมินจากความพึงพอใจในความรู้และทักษะด้านวิชาชีพ ความคิดเห็น</w:t>
      </w:r>
    </w:p>
    <w:p w14:paraId="76691407" w14:textId="22B4E6B7" w:rsidR="005226C2" w:rsidRPr="009B1739" w:rsidRDefault="005226C2" w:rsidP="00F409E3">
      <w:pPr>
        <w:rPr>
          <w:rFonts w:ascii="TH SarabunPSK" w:hAnsi="TH SarabunPSK" w:cs="TH SarabunPSK"/>
          <w:sz w:val="32"/>
          <w:szCs w:val="32"/>
        </w:rPr>
      </w:pPr>
      <w:r w:rsidRPr="009B1739">
        <w:rPr>
          <w:rFonts w:ascii="TH SarabunPSK" w:hAnsi="TH SarabunPSK" w:cs="TH SarabunPSK"/>
          <w:sz w:val="32"/>
          <w:szCs w:val="32"/>
          <w:cs/>
        </w:rPr>
        <w:t>ต่อหลักสูตร และความมั่นใจในการประกอบอาชีพ และการเปรียบเทียบกับบัณฑิตจากสถาบันอื่น</w:t>
      </w:r>
    </w:p>
    <w:p w14:paraId="383250BF" w14:textId="3202ED54" w:rsidR="005226C2" w:rsidRPr="009B1739" w:rsidRDefault="00F409E3" w:rsidP="00F409E3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3. </w:t>
      </w:r>
      <w:r w:rsidR="005226C2" w:rsidRPr="009B1739">
        <w:rPr>
          <w:rFonts w:ascii="TH SarabunPSK" w:hAnsi="TH SarabunPSK" w:cs="TH SarabunPSK"/>
          <w:sz w:val="32"/>
          <w:szCs w:val="32"/>
          <w:cs/>
        </w:rPr>
        <w:t>การทวนสอบจากผู้ประกอบการผู้ใช้บัณฑิต ประเมินความพึงพอใจในคุณภาพและความรับผิดชอบของบัณฑิตที่สำเร็จการศึกษาและทำงานในสถานประกอบการนั้น</w:t>
      </w:r>
    </w:p>
    <w:p w14:paraId="7D508121" w14:textId="717A0F5D" w:rsidR="005226C2" w:rsidRPr="009B1739" w:rsidRDefault="00F409E3" w:rsidP="00F409E3">
      <w:pPr>
        <w:ind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4. </w:t>
      </w:r>
      <w:r w:rsidR="005226C2" w:rsidRPr="009B1739">
        <w:rPr>
          <w:rFonts w:ascii="TH SarabunPSK" w:hAnsi="TH SarabunPSK" w:cs="TH SarabunPSK"/>
          <w:sz w:val="32"/>
          <w:szCs w:val="32"/>
          <w:cs/>
        </w:rPr>
        <w:t>การประเมินจากสถานศึกษาอื่น ประเมินระดับความพึงพอใจในด้านความรู้ ความสามารถ และคุณสมบัติด้านอื่นของบัณฑิตที่สำเร็จการศึกษาแล้วเข้าไปศึกษาต่อในสถานศึกษาแห่งนั้น</w:t>
      </w:r>
    </w:p>
    <w:p w14:paraId="1476D5B6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</w:p>
    <w:p w14:paraId="2DF1715F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</w:p>
    <w:p w14:paraId="22972394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</w:p>
    <w:p w14:paraId="1B3CA4FB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</w:p>
    <w:p w14:paraId="0091FE37" w14:textId="77777777" w:rsidR="005226C2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</w:p>
    <w:p w14:paraId="4913E748" w14:textId="6E8F9116" w:rsidR="005226C2" w:rsidRDefault="00F409E3" w:rsidP="005226C2">
      <w:pPr>
        <w:ind w:left="14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 </w:t>
      </w:r>
    </w:p>
    <w:p w14:paraId="1B9C9B96" w14:textId="77777777" w:rsidR="005226C2" w:rsidRPr="00EF0764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 w:rsidRPr="00EF0764">
        <w:rPr>
          <w:rFonts w:ascii="TH SarabunPSK" w:hAnsi="TH SarabunPSK" w:cs="TH SarabunPSK"/>
          <w:b/>
          <w:bCs/>
          <w:sz w:val="32"/>
          <w:szCs w:val="32"/>
          <w:cs/>
        </w:rPr>
        <w:t>3   เกณฑ์การสำเร็จการศึกษาตามหลักสูตร</w:t>
      </w:r>
    </w:p>
    <w:p w14:paraId="62098894" w14:textId="77777777" w:rsidR="005226C2" w:rsidRPr="001377D6" w:rsidRDefault="005226C2" w:rsidP="005226C2">
      <w:pPr>
        <w:ind w:left="720" w:firstLine="862"/>
        <w:rPr>
          <w:rFonts w:ascii="TH SarabunPSK" w:hAnsi="TH SarabunPSK" w:cs="TH SarabunPSK"/>
          <w:sz w:val="32"/>
          <w:szCs w:val="32"/>
        </w:rPr>
      </w:pPr>
      <w:r w:rsidRPr="001377D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ระดับป.ตรี </w:t>
      </w:r>
      <w:r w:rsidRPr="001377D6">
        <w:rPr>
          <w:rFonts w:ascii="TH SarabunPSK" w:hAnsi="TH SarabunPSK" w:cs="TH SarabunPSK" w:hint="cs"/>
          <w:sz w:val="32"/>
          <w:szCs w:val="32"/>
          <w:cs/>
        </w:rPr>
        <w:t>เป็นไปตามประกาศคณะกรรมการมาตรฐานการอุดมศึกษา เรื่อง เกณฑ์มาตรฐาน</w:t>
      </w:r>
    </w:p>
    <w:p w14:paraId="22C993B9" w14:textId="77777777" w:rsidR="005226C2" w:rsidRPr="001377D6" w:rsidRDefault="005226C2" w:rsidP="005226C2">
      <w:pPr>
        <w:rPr>
          <w:rFonts w:ascii="TH SarabunPSK" w:hAnsi="TH SarabunPSK" w:cs="TH SarabunPSK"/>
          <w:sz w:val="32"/>
          <w:szCs w:val="32"/>
        </w:rPr>
      </w:pPr>
      <w:r w:rsidRPr="001377D6">
        <w:rPr>
          <w:rFonts w:ascii="TH SarabunPSK" w:hAnsi="TH SarabunPSK" w:cs="TH SarabunPSK" w:hint="cs"/>
          <w:sz w:val="32"/>
          <w:szCs w:val="32"/>
          <w:cs/>
        </w:rPr>
        <w:t>หลักสูตรระดับปริญญาตรี พ.ศ.2565 โดยต้องเรียนครบตามจำนวนหน่วยกิตที่กำหนดไว้ในหลักสูตร และต้องได้ระดับคะแนนเฉลี่ยไม่ต่ำกว่า 2.00 จากระบบ 4 ระดับคะแนนหรือเทียบเท่า จึงถือว่าเรียนจบหลักสูตรปริญญาตรี และมีคุณสมบัติตามข้อบังคับมหาวิทยาลัยรามคำแหงว่าด้วยการศึกษาระดับปริญญาตรี พ.ศ.2560</w:t>
      </w:r>
    </w:p>
    <w:p w14:paraId="2A34E0A6" w14:textId="77777777" w:rsidR="005226C2" w:rsidRPr="001377D6" w:rsidRDefault="005226C2" w:rsidP="005226C2">
      <w:pPr>
        <w:rPr>
          <w:rFonts w:ascii="TH SarabunPSK" w:hAnsi="TH SarabunPSK" w:cs="TH SarabunPSK"/>
          <w:sz w:val="32"/>
          <w:szCs w:val="32"/>
        </w:rPr>
      </w:pPr>
      <w:r w:rsidRPr="001377D6">
        <w:rPr>
          <w:rFonts w:ascii="TH SarabunPSK" w:hAnsi="TH SarabunPSK" w:cs="TH SarabunPSK"/>
          <w:sz w:val="32"/>
          <w:szCs w:val="32"/>
          <w:cs/>
        </w:rPr>
        <w:tab/>
      </w:r>
      <w:r w:rsidRPr="001377D6">
        <w:rPr>
          <w:rFonts w:ascii="TH SarabunPSK" w:hAnsi="TH SarabunPSK" w:cs="TH SarabunPSK"/>
          <w:sz w:val="32"/>
          <w:szCs w:val="32"/>
          <w:cs/>
        </w:rPr>
        <w:tab/>
      </w:r>
      <w:r w:rsidRPr="001377D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377D6">
        <w:rPr>
          <w:rFonts w:ascii="TH SarabunPSK" w:hAnsi="TH SarabunPSK" w:cs="TH SarabunPSK" w:hint="cs"/>
          <w:b/>
          <w:bCs/>
          <w:sz w:val="32"/>
          <w:szCs w:val="32"/>
          <w:cs/>
        </w:rPr>
        <w:t>ระดับป.โท</w:t>
      </w:r>
      <w:r w:rsidRPr="001377D6">
        <w:rPr>
          <w:rFonts w:ascii="TH SarabunPSK" w:hAnsi="TH SarabunPSK" w:cs="TH SarabunPSK" w:hint="cs"/>
          <w:sz w:val="32"/>
          <w:szCs w:val="32"/>
          <w:cs/>
        </w:rPr>
        <w:t xml:space="preserve">  เป็นไปตามประกาศคณะกรรมการมาตรฐานการอุดมศึกษา เรื่อง เกณฑ์มาตรฐานหลักสูตรระดับบัณฑิต พ.ศ. 2565 ข้อ 13.2 และข้อบังคับมหาวิทยาลัยรามคำแหงว่าด้วยการศึกษาระดับบัณฑิตศึกษา พ.ศ.2561 </w:t>
      </w:r>
    </w:p>
    <w:p w14:paraId="499AFBDF" w14:textId="77777777" w:rsidR="005226C2" w:rsidRPr="001377D6" w:rsidRDefault="005226C2" w:rsidP="005226C2">
      <w:pPr>
        <w:rPr>
          <w:rFonts w:ascii="TH SarabunPSK" w:hAnsi="TH SarabunPSK" w:cs="TH SarabunPSK"/>
          <w:sz w:val="32"/>
          <w:szCs w:val="32"/>
        </w:rPr>
      </w:pPr>
      <w:r w:rsidRPr="001377D6">
        <w:rPr>
          <w:rFonts w:ascii="TH SarabunPSK" w:hAnsi="TH SarabunPSK" w:cs="TH SarabunPSK"/>
          <w:sz w:val="32"/>
          <w:szCs w:val="32"/>
          <w:cs/>
        </w:rPr>
        <w:tab/>
      </w:r>
      <w:r w:rsidRPr="001377D6">
        <w:rPr>
          <w:rFonts w:ascii="TH SarabunPSK" w:hAnsi="TH SarabunPSK" w:cs="TH SarabunPSK"/>
          <w:sz w:val="32"/>
          <w:szCs w:val="32"/>
          <w:cs/>
        </w:rPr>
        <w:tab/>
      </w:r>
      <w:r w:rsidRPr="001377D6">
        <w:rPr>
          <w:rFonts w:ascii="TH SarabunPSK" w:hAnsi="TH SarabunPSK" w:cs="TH SarabunPSK" w:hint="cs"/>
          <w:sz w:val="32"/>
          <w:szCs w:val="32"/>
          <w:cs/>
        </w:rPr>
        <w:t xml:space="preserve"> ระบุ แผนการศึกษาที่เกี่ยวข้อง เช่น แผน 1 แบบวิชาการ  แผน 2 แบบ วิชาชีพ</w:t>
      </w:r>
    </w:p>
    <w:p w14:paraId="59BD835C" w14:textId="77777777" w:rsidR="005226C2" w:rsidRPr="001377D6" w:rsidRDefault="005226C2" w:rsidP="005226C2">
      <w:pPr>
        <w:rPr>
          <w:rFonts w:ascii="TH SarabunPSK" w:hAnsi="TH SarabunPSK" w:cs="TH SarabunPSK"/>
          <w:sz w:val="32"/>
          <w:szCs w:val="32"/>
        </w:rPr>
      </w:pPr>
      <w:r w:rsidRPr="001377D6">
        <w:rPr>
          <w:rFonts w:ascii="TH SarabunPSK" w:hAnsi="TH SarabunPSK" w:cs="TH SarabunPSK"/>
          <w:sz w:val="32"/>
          <w:szCs w:val="32"/>
          <w:cs/>
        </w:rPr>
        <w:tab/>
      </w:r>
      <w:r w:rsidRPr="001377D6">
        <w:rPr>
          <w:rFonts w:ascii="TH SarabunPSK" w:hAnsi="TH SarabunPSK" w:cs="TH SarabunPSK"/>
          <w:sz w:val="32"/>
          <w:szCs w:val="32"/>
          <w:cs/>
        </w:rPr>
        <w:tab/>
      </w:r>
      <w:r w:rsidRPr="001377D6">
        <w:rPr>
          <w:rFonts w:ascii="TH SarabunPSK" w:hAnsi="TH SarabunPSK" w:cs="TH SarabunPSK"/>
          <w:sz w:val="32"/>
          <w:szCs w:val="32"/>
          <w:cs/>
        </w:rPr>
        <w:tab/>
      </w:r>
      <w:r w:rsidRPr="001377D6">
        <w:rPr>
          <w:rFonts w:ascii="TH SarabunPSK" w:hAnsi="TH SarabunPSK" w:cs="TH SarabunPSK" w:hint="cs"/>
          <w:sz w:val="32"/>
          <w:szCs w:val="32"/>
          <w:cs/>
        </w:rPr>
        <w:t>31.2.1  แผน 1 แบบวิชาการ  เสนอวิทยานิพนธ์ .....</w:t>
      </w:r>
    </w:p>
    <w:p w14:paraId="56654918" w14:textId="77777777" w:rsidR="005226C2" w:rsidRPr="001377D6" w:rsidRDefault="005226C2" w:rsidP="005226C2">
      <w:pPr>
        <w:rPr>
          <w:rFonts w:ascii="TH SarabunPSK" w:hAnsi="TH SarabunPSK" w:cs="TH SarabunPSK"/>
          <w:sz w:val="32"/>
          <w:szCs w:val="32"/>
        </w:rPr>
      </w:pPr>
      <w:r w:rsidRPr="001377D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1377D6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1377D6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1377D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ระดับป.เอก </w:t>
      </w:r>
      <w:r w:rsidRPr="001377D6">
        <w:rPr>
          <w:rFonts w:ascii="TH SarabunPSK" w:hAnsi="TH SarabunPSK" w:cs="TH SarabunPSK" w:hint="cs"/>
          <w:sz w:val="32"/>
          <w:szCs w:val="32"/>
          <w:cs/>
        </w:rPr>
        <w:t xml:space="preserve">เป็นไปตามประกาศคณะกรรมการมาตรฐานการอุดมศึกษา เรื่อง เกณฑ์มาตรฐานหลักสูตรระดับบัณฑิต พ.ศ. 2565 ข้อ 13.3 และข้อบังคับมหาวิทยาลัยรามคำแหงว่าด้วยการศึกษาระดับบัณฑิตศึกษา พ.ศ.2561 </w:t>
      </w:r>
    </w:p>
    <w:p w14:paraId="06B21469" w14:textId="77777777" w:rsidR="005226C2" w:rsidRPr="001377D6" w:rsidRDefault="005226C2" w:rsidP="005226C2">
      <w:pPr>
        <w:rPr>
          <w:rFonts w:ascii="TH SarabunPSK" w:hAnsi="TH SarabunPSK" w:cs="TH SarabunPSK"/>
          <w:sz w:val="32"/>
          <w:szCs w:val="32"/>
          <w:cs/>
        </w:rPr>
      </w:pPr>
      <w:r w:rsidRPr="001377D6">
        <w:rPr>
          <w:rFonts w:ascii="TH SarabunPSK" w:hAnsi="TH SarabunPSK" w:cs="TH SarabunPSK"/>
          <w:sz w:val="32"/>
          <w:szCs w:val="32"/>
          <w:cs/>
        </w:rPr>
        <w:tab/>
      </w:r>
      <w:r w:rsidRPr="001377D6">
        <w:rPr>
          <w:rFonts w:ascii="TH SarabunPSK" w:hAnsi="TH SarabunPSK" w:cs="TH SarabunPSK"/>
          <w:sz w:val="32"/>
          <w:szCs w:val="32"/>
          <w:cs/>
        </w:rPr>
        <w:tab/>
      </w:r>
      <w:r w:rsidRPr="001377D6">
        <w:rPr>
          <w:rFonts w:ascii="TH SarabunPSK" w:hAnsi="TH SarabunPSK" w:cs="TH SarabunPSK" w:hint="cs"/>
          <w:sz w:val="32"/>
          <w:szCs w:val="32"/>
          <w:cs/>
        </w:rPr>
        <w:t xml:space="preserve"> ระบุ แผนการศึกษาที่เกี่ยวข้อง เช่น แผน 1.1...............</w:t>
      </w:r>
    </w:p>
    <w:p w14:paraId="78C5A8D4" w14:textId="77777777" w:rsidR="005226C2" w:rsidRPr="001377D6" w:rsidRDefault="005226C2" w:rsidP="005226C2">
      <w:pPr>
        <w:numPr>
          <w:ilvl w:val="0"/>
          <w:numId w:val="42"/>
        </w:numPr>
        <w:rPr>
          <w:rFonts w:ascii="TH SarabunPSK" w:hAnsi="TH SarabunPSK" w:cs="TH SarabunPSK"/>
          <w:sz w:val="20"/>
          <w:szCs w:val="20"/>
        </w:rPr>
      </w:pPr>
      <w:r w:rsidRPr="001377D6">
        <w:rPr>
          <w:rFonts w:ascii="TH SarabunPSK" w:hAnsi="TH SarabunPSK" w:cs="TH SarabunPSK"/>
          <w:sz w:val="32"/>
          <w:szCs w:val="32"/>
          <w:cs/>
        </w:rPr>
        <w:tab/>
      </w:r>
      <w:r w:rsidRPr="001377D6">
        <w:rPr>
          <w:rFonts w:ascii="TH SarabunPSK" w:hAnsi="TH SarabunPSK" w:cs="TH SarabunPSK" w:hint="cs"/>
          <w:sz w:val="32"/>
          <w:szCs w:val="32"/>
          <w:cs/>
        </w:rPr>
        <w:t xml:space="preserve">31.3.1 </w:t>
      </w:r>
    </w:p>
    <w:p w14:paraId="51EABF0E" w14:textId="77777777" w:rsidR="005226C2" w:rsidRPr="008C57D7" w:rsidRDefault="005226C2" w:rsidP="005226C2">
      <w:pPr>
        <w:ind w:left="1440"/>
        <w:rPr>
          <w:rFonts w:ascii="TH SarabunPSK" w:hAnsi="TH SarabunPSK" w:cs="TH SarabunPSK"/>
          <w:sz w:val="32"/>
          <w:szCs w:val="32"/>
        </w:rPr>
      </w:pPr>
    </w:p>
    <w:p w14:paraId="35B0679C" w14:textId="77777777" w:rsidR="005226C2" w:rsidRPr="008C57D7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363F99">
        <w:rPr>
          <w:rFonts w:ascii="TH SarabunPSK" w:hAnsi="TH SarabunPSK" w:cs="TH SarabunPSK"/>
          <w:b/>
          <w:bCs/>
          <w:sz w:val="36"/>
          <w:szCs w:val="36"/>
          <w:cs/>
        </w:rPr>
        <w:t>หมวดที่  6  การพัฒนาคณาจารย์</w:t>
      </w:r>
    </w:p>
    <w:p w14:paraId="4B839840" w14:textId="77777777" w:rsidR="005226C2" w:rsidRPr="008C57D7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1.  การพัฒนาคณาจารย์</w:t>
      </w:r>
    </w:p>
    <w:p w14:paraId="12749B28" w14:textId="77777777" w:rsidR="005226C2" w:rsidRPr="008C57D7" w:rsidRDefault="005226C2" w:rsidP="005226C2">
      <w:pPr>
        <w:ind w:left="720"/>
        <w:rPr>
          <w:rFonts w:ascii="TH SarabunPSK" w:hAnsi="TH SarabunPSK" w:cs="TH SarabunPSK"/>
          <w:sz w:val="32"/>
          <w:szCs w:val="32"/>
        </w:rPr>
      </w:pPr>
      <w:r w:rsidRPr="00363F99">
        <w:rPr>
          <w:rFonts w:ascii="TH SarabunPSK" w:hAnsi="TH SarabunPSK" w:cs="TH SarabunPSK"/>
          <w:b/>
          <w:bCs/>
          <w:sz w:val="32"/>
          <w:szCs w:val="32"/>
          <w:cs/>
        </w:rPr>
        <w:t xml:space="preserve">1.1 การเตรียมการสำหรับอาจารย์ใหม่  </w:t>
      </w:r>
      <w:r w:rsidRPr="008C57D7">
        <w:rPr>
          <w:rFonts w:ascii="TH SarabunPSK" w:hAnsi="TH SarabunPSK" w:cs="TH SarabunPSK"/>
          <w:sz w:val="32"/>
          <w:szCs w:val="32"/>
          <w:cs/>
        </w:rPr>
        <w:t>เช่นการปฐมนิเทศ  และ/หรือการแนะนำอาจารย์ใหม่และอาจารย์พิเศษให้มั่นใจได้ว่าอาจารย์เข้าใจถึงหลักสูตรและบทบาทของรายวิชา</w:t>
      </w:r>
      <w:proofErr w:type="spellStart"/>
      <w:r w:rsidRPr="008C57D7">
        <w:rPr>
          <w:rFonts w:ascii="TH SarabunPSK" w:hAnsi="TH SarabunPSK" w:cs="TH SarabunPSK"/>
          <w:sz w:val="32"/>
          <w:szCs w:val="32"/>
          <w:cs/>
        </w:rPr>
        <w:t>ต่างๆ</w:t>
      </w:r>
      <w:proofErr w:type="spellEnd"/>
      <w:r w:rsidRPr="008C57D7">
        <w:rPr>
          <w:rFonts w:ascii="TH SarabunPSK" w:hAnsi="TH SarabunPSK" w:cs="TH SarabunPSK"/>
          <w:sz w:val="32"/>
          <w:szCs w:val="32"/>
          <w:cs/>
        </w:rPr>
        <w:t xml:space="preserve">  ที่สอนในหลักสูตรและรายวิชาที่ตนรับผิดชอบ</w:t>
      </w:r>
    </w:p>
    <w:p w14:paraId="1E710116" w14:textId="77777777" w:rsidR="005226C2" w:rsidRPr="008C57D7" w:rsidRDefault="005226C2" w:rsidP="005226C2">
      <w:pPr>
        <w:numPr>
          <w:ilvl w:val="1"/>
          <w:numId w:val="27"/>
        </w:numPr>
        <w:rPr>
          <w:rFonts w:ascii="TH SarabunPSK" w:hAnsi="TH SarabunPSK" w:cs="TH SarabunPSK"/>
          <w:sz w:val="32"/>
          <w:szCs w:val="32"/>
        </w:rPr>
      </w:pPr>
      <w:r w:rsidRPr="00363F99">
        <w:rPr>
          <w:rFonts w:ascii="TH SarabunPSK" w:hAnsi="TH SarabunPSK" w:cs="TH SarabunPSK"/>
          <w:b/>
          <w:bCs/>
          <w:sz w:val="32"/>
          <w:szCs w:val="32"/>
          <w:cs/>
        </w:rPr>
        <w:t>การพัฒนาความรู้และทักษะให้แก่คณาจารย์</w:t>
      </w:r>
      <w:r w:rsidRPr="008C57D7">
        <w:rPr>
          <w:rFonts w:ascii="TH SarabunPSK" w:hAnsi="TH SarabunPSK" w:cs="TH SarabunPSK"/>
          <w:sz w:val="32"/>
          <w:szCs w:val="32"/>
          <w:cs/>
        </w:rPr>
        <w:t xml:space="preserve">  เพื่อช่วยให้คณาจารย์ได้พัฒนา</w:t>
      </w:r>
    </w:p>
    <w:p w14:paraId="70435B44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การพัฒนาทักษะการจัดการเรียนการสอน</w:t>
      </w:r>
      <w:r w:rsidRPr="008C57D7">
        <w:rPr>
          <w:rFonts w:ascii="TH SarabunPSK" w:hAnsi="TH SarabunPSK" w:cs="TH SarabunPSK"/>
          <w:sz w:val="32"/>
          <w:szCs w:val="32"/>
        </w:rPr>
        <w:t xml:space="preserve">  </w:t>
      </w:r>
      <w:r w:rsidRPr="008C57D7">
        <w:rPr>
          <w:rFonts w:ascii="TH SarabunPSK" w:hAnsi="TH SarabunPSK" w:cs="TH SarabunPSK"/>
          <w:sz w:val="32"/>
          <w:szCs w:val="32"/>
          <w:cs/>
        </w:rPr>
        <w:t>การวัดและการประเมินผล</w:t>
      </w:r>
    </w:p>
    <w:p w14:paraId="63113B55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การพัฒนาวิชาการและวิชาชีพด้าน</w:t>
      </w:r>
      <w:proofErr w:type="spellStart"/>
      <w:r w:rsidRPr="008C57D7">
        <w:rPr>
          <w:rFonts w:ascii="TH SarabunPSK" w:hAnsi="TH SarabunPSK" w:cs="TH SarabunPSK"/>
          <w:sz w:val="32"/>
          <w:szCs w:val="32"/>
          <w:cs/>
        </w:rPr>
        <w:t>อื่นๆ</w:t>
      </w:r>
      <w:proofErr w:type="spellEnd"/>
    </w:p>
    <w:p w14:paraId="271E20FE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9E48671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F06728B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5652201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3D63C3B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CD1824B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C804F6F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1744D82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5CE5B8D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89B1C92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5DD6E6E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หมวดที่  7  การประกันคุณภาพหลักสูตร</w:t>
      </w:r>
    </w:p>
    <w:p w14:paraId="4723C1E7" w14:textId="77777777" w:rsidR="005226C2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 w:rsidRPr="00EF0764">
        <w:rPr>
          <w:rFonts w:ascii="TH SarabunPSK" w:hAnsi="TH SarabunPSK" w:cs="TH SarabunPSK"/>
          <w:b/>
          <w:bCs/>
          <w:sz w:val="32"/>
          <w:szCs w:val="32"/>
          <w:cs/>
        </w:rPr>
        <w:t xml:space="preserve">1.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การกำกับมาตรฐาน</w:t>
      </w:r>
    </w:p>
    <w:p w14:paraId="41D293B5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BC3F84">
        <w:rPr>
          <w:rFonts w:ascii="TH SarabunPSK" w:hAnsi="TH SarabunPSK" w:cs="TH SarabunPSK" w:hint="cs"/>
          <w:sz w:val="32"/>
          <w:szCs w:val="32"/>
          <w:cs/>
        </w:rPr>
        <w:t>อธิบายกระบวนการบริหารจัดการหลักสูตรให้เป็นไปตามเกณฑ์มาตรฐานหลักสูตรที่ประกาศใช้ตามกรอบมาตรฐานคุณวุฒิระดับอุดมศึกษาแห่งชาติหรือมาตรฐานคุณวุฒิสาขาวิชา ตลอดระยะเวลาที่มีการจัดการเรียนการสอนในหลักสูตร</w:t>
      </w:r>
    </w:p>
    <w:p w14:paraId="467969F5" w14:textId="77777777" w:rsidR="005226C2" w:rsidRPr="00BC3F84" w:rsidRDefault="005226C2" w:rsidP="005226C2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BC3F84">
        <w:rPr>
          <w:rFonts w:ascii="TH SarabunPSK" w:hAnsi="TH SarabunPSK" w:cs="TH SarabunPSK" w:hint="cs"/>
          <w:b/>
          <w:bCs/>
          <w:sz w:val="32"/>
          <w:szCs w:val="32"/>
          <w:cs/>
        </w:rPr>
        <w:t>2.</w:t>
      </w:r>
      <w:r w:rsidRPr="00BC3F84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BC3F84">
        <w:rPr>
          <w:rFonts w:ascii="TH SarabunPSK" w:hAnsi="TH SarabunPSK" w:cs="TH SarabunPSK" w:hint="cs"/>
          <w:b/>
          <w:bCs/>
          <w:sz w:val="32"/>
          <w:szCs w:val="32"/>
          <w:cs/>
        </w:rPr>
        <w:t>บัณฑิต</w:t>
      </w:r>
    </w:p>
    <w:p w14:paraId="3AE2C8BA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อธิบายคุณภาพบัณฑิตตามกรอบมาตรฐานคุณวุฒิระดับอุดมศึกษาแห่งชาติ ผลลัพธ์การเรียนรู้ การมีงานทำหรือประกอบอาชีพอิสระ ผลงานของนักศึกษาและผู้สำเร็จการศึกษา</w:t>
      </w:r>
    </w:p>
    <w:p w14:paraId="293B508D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 w:rsidRPr="00BC3F84">
        <w:rPr>
          <w:rFonts w:ascii="TH SarabunPSK" w:hAnsi="TH SarabunPSK" w:cs="TH SarabunPSK" w:hint="cs"/>
          <w:b/>
          <w:bCs/>
          <w:sz w:val="32"/>
          <w:szCs w:val="32"/>
          <w:cs/>
        </w:rPr>
        <w:t>3. นักศึกษา</w:t>
      </w:r>
    </w:p>
    <w:p w14:paraId="638E07EA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อธิบายกระบวนการรับนักศึกษาและการเตรียมความพร้อมก่อนเข้าศึกษา การควบคุมการดูแล การให้คำปรึกษาวิชาการและแนะแนว การคงอยู่ การสำเร็จการศึกษา ความพึงพอใจและผลการจัดการข้อร้องเรียนของนักศึกษา</w:t>
      </w:r>
    </w:p>
    <w:p w14:paraId="5AD27BEA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 w:rsidRPr="00925520">
        <w:rPr>
          <w:rFonts w:ascii="TH SarabunPSK" w:hAnsi="TH SarabunPSK" w:cs="TH SarabunPSK" w:hint="cs"/>
          <w:b/>
          <w:bCs/>
          <w:sz w:val="32"/>
          <w:szCs w:val="32"/>
          <w:cs/>
        </w:rPr>
        <w:t>4. อาจารย์</w:t>
      </w:r>
    </w:p>
    <w:p w14:paraId="57E8AD07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อธิบายกระบวนการบริหารและพัฒนาอาจารย์ ตั้งแต่ระบบการรับอาจารย์ใหม่ การคัดเลือกอาจารย์คุณสมบัติ ความรู้ ความเชียวชาญทางสาขาวิชาและมีความก้าวหน้าในการผลิตผลงานทางวิชาการของอาจารย์</w:t>
      </w:r>
    </w:p>
    <w:p w14:paraId="1442CA66" w14:textId="77777777" w:rsidR="005226C2" w:rsidRPr="00F02590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 w:rsidRPr="00F02590">
        <w:rPr>
          <w:rFonts w:ascii="TH SarabunPSK" w:hAnsi="TH SarabunPSK" w:cs="TH SarabunPSK" w:hint="cs"/>
          <w:b/>
          <w:bCs/>
          <w:sz w:val="32"/>
          <w:szCs w:val="32"/>
          <w:cs/>
        </w:rPr>
        <w:t>5. หลักสูตร การเรียนการสอน การประเมินผู้เรียน</w:t>
      </w:r>
    </w:p>
    <w:p w14:paraId="615B7143" w14:textId="77777777" w:rsidR="005226C2" w:rsidRPr="00925520" w:rsidRDefault="005226C2" w:rsidP="005226C2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อธิบายการบริหารจัดการหลักสูตรให้มีประสิทธิภาพและประสิทธิผลอย่างต่อเนื่อง การออกแบบหลักสูตรควบคุม กำกับการจัดทำรายวิชา การวางระบบผู้สอนและกระบวนการจัดการเรียนการสอนในแต่ละรายวิชา การประเมินผู้เรียน การกำกับให้มีการประเมินตามสภาพจริง มีวิธีการประเมินที่หลากหลาย การจัดกิจกรรมการเรียนการสอน ผลการดำเนินงานหลักสูตรตามกรอบมาตรฐานคุณวุฒิระดับอุดมศึกษาแห่งชาติ</w:t>
      </w:r>
    </w:p>
    <w:p w14:paraId="0C14F8C0" w14:textId="77777777" w:rsidR="005226C2" w:rsidRPr="00F02590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 w:rsidRPr="00F02590">
        <w:rPr>
          <w:rFonts w:ascii="TH SarabunPSK" w:hAnsi="TH SarabunPSK" w:cs="TH SarabunPSK" w:hint="cs"/>
          <w:b/>
          <w:bCs/>
          <w:sz w:val="32"/>
          <w:szCs w:val="32"/>
          <w:cs/>
        </w:rPr>
        <w:t>6. สิ่งสนับสนุนการเรียนรู้</w:t>
      </w:r>
    </w:p>
    <w:p w14:paraId="1B979653" w14:textId="77777777" w:rsidR="005226C2" w:rsidRPr="00BC3F84" w:rsidRDefault="005226C2" w:rsidP="005226C2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อธิบายระบบการดำเนินงานของภาควิชา คณะ สถาบัน เพื่อความพร้อมของสิ่งสนับสนุนการเรียนรู้ทั้งความพร้อมทางกายภาพและความพร้อมของอุปกรณ์เทคโนโลยีและสิ่งอำนวยความสะดวกหรือทรัพยากรที่เอื้อต่อการเรียนรู้ โดยการมีส่วนร่วมของอาจารย์ผู้รับผิดชอบหลักสูตร/อาจารย์ประจำหลักสูตร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</w:p>
    <w:p w14:paraId="216EA6F3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2D0785FB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 w:rsidRPr="00F02590">
        <w:rPr>
          <w:rFonts w:ascii="TH SarabunPSK" w:hAnsi="TH SarabunPSK" w:cs="TH SarabunPSK" w:hint="cs"/>
          <w:sz w:val="32"/>
          <w:szCs w:val="32"/>
          <w:cs/>
        </w:rPr>
        <w:t xml:space="preserve">7. </w:t>
      </w:r>
      <w:r w:rsidRPr="00F02590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ตัวบ่งชี้ผลการดำเนินงาน  </w:t>
      </w:r>
      <w:r w:rsidRPr="00F02590">
        <w:rPr>
          <w:rFonts w:ascii="TH SarabunPSK" w:hAnsi="TH SarabunPSK" w:cs="TH SarabunPSK"/>
          <w:sz w:val="32"/>
          <w:szCs w:val="32"/>
          <w:cs/>
        </w:rPr>
        <w:t>(</w:t>
      </w:r>
      <w:r w:rsidRPr="00F02590">
        <w:rPr>
          <w:rFonts w:ascii="TH SarabunPSK" w:hAnsi="TH SarabunPSK" w:cs="TH SarabunPSK"/>
          <w:sz w:val="32"/>
          <w:szCs w:val="32"/>
        </w:rPr>
        <w:t>Key  Performance  Indicators</w:t>
      </w:r>
      <w:r w:rsidRPr="00F02590">
        <w:rPr>
          <w:rFonts w:ascii="TH SarabunPSK" w:hAnsi="TH SarabunPSK" w:cs="TH SarabunPSK"/>
          <w:sz w:val="32"/>
          <w:szCs w:val="32"/>
          <w:cs/>
        </w:rPr>
        <w:t>)</w:t>
      </w:r>
    </w:p>
    <w:p w14:paraId="14ABAF86" w14:textId="2E1B78F2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460EB2">
        <w:rPr>
          <w:rFonts w:ascii="TH SarabunPSK" w:hAnsi="TH SarabunPSK" w:cs="TH SarabunPSK" w:hint="cs"/>
          <w:sz w:val="32"/>
          <w:szCs w:val="32"/>
          <w:cs/>
        </w:rPr>
        <w:t xml:space="preserve">ระบุตัวบ่งชี้ผลการดำเนินงานที่ใช้ในการติดตาม ประเมินและรายงานคุณภาพของหลักสูตรประจำปีตามตัวบ่งชี้ตามกรอบมาตรฐานคุณวุฒิระดับอุดมศึกษาแห่งชาติ หรือตัวบ่งชี้ที่หลักสูตรพัฒนาขึ้นเองโดยครอบคลุม หมวด 1 </w:t>
      </w:r>
      <w:r w:rsidRPr="00460EB2">
        <w:rPr>
          <w:rFonts w:ascii="TH SarabunPSK" w:hAnsi="TH SarabunPSK" w:cs="TH SarabunPSK"/>
          <w:sz w:val="32"/>
          <w:szCs w:val="32"/>
          <w:cs/>
        </w:rPr>
        <w:t>–</w:t>
      </w:r>
      <w:r w:rsidRPr="00460EB2">
        <w:rPr>
          <w:rFonts w:ascii="TH SarabunPSK" w:hAnsi="TH SarabunPSK" w:cs="TH SarabunPSK" w:hint="cs"/>
          <w:sz w:val="32"/>
          <w:szCs w:val="32"/>
          <w:cs/>
        </w:rPr>
        <w:t xml:space="preserve"> หมวด 8  </w:t>
      </w:r>
      <w:r w:rsidRPr="00460EB2">
        <w:rPr>
          <w:rFonts w:ascii="TH SarabunPSK" w:hAnsi="TH SarabunPSK" w:cs="TH SarabunPSK"/>
          <w:sz w:val="32"/>
          <w:szCs w:val="32"/>
          <w:cs/>
        </w:rPr>
        <w:t>ทั้งนี้</w:t>
      </w:r>
      <w:r w:rsidRPr="00EF0764">
        <w:rPr>
          <w:rFonts w:ascii="TH SarabunPSK" w:hAnsi="TH SarabunPSK" w:cs="TH SarabunPSK"/>
          <w:sz w:val="32"/>
          <w:szCs w:val="32"/>
          <w:cs/>
        </w:rPr>
        <w:t xml:space="preserve">  ตัวบ่งชี้อย่างน้อยต้องสอดคล้องกับตั</w:t>
      </w:r>
      <w:r>
        <w:rPr>
          <w:rFonts w:ascii="TH SarabunPSK" w:hAnsi="TH SarabunPSK" w:cs="TH SarabunPSK"/>
          <w:sz w:val="32"/>
          <w:szCs w:val="32"/>
          <w:cs/>
        </w:rPr>
        <w:t>วบ่งชี้ของการประกันคุณภาพภายใน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F0764">
        <w:rPr>
          <w:rFonts w:ascii="TH SarabunPSK" w:hAnsi="TH SarabunPSK" w:cs="TH SarabunPSK"/>
          <w:sz w:val="32"/>
          <w:szCs w:val="32"/>
          <w:cs/>
        </w:rPr>
        <w:t>และการประเมินคุณภาพภายนอก</w:t>
      </w:r>
    </w:p>
    <w:p w14:paraId="19796A25" w14:textId="3BA0BCD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61E9C556" w14:textId="22085778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60446169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458726EC" w14:textId="7308BA28" w:rsidR="0033308C" w:rsidRDefault="0033308C" w:rsidP="005226C2">
      <w:pPr>
        <w:rPr>
          <w:rFonts w:ascii="TH SarabunPSK" w:hAnsi="TH SarabunPSK" w:cs="TH SarabunPSK"/>
          <w:sz w:val="32"/>
          <w:szCs w:val="32"/>
        </w:rPr>
      </w:pPr>
    </w:p>
    <w:p w14:paraId="748164BD" w14:textId="25C6C60B" w:rsidR="0033308C" w:rsidRDefault="0033308C" w:rsidP="005226C2">
      <w:pPr>
        <w:rPr>
          <w:rFonts w:ascii="TH SarabunPSK" w:hAnsi="TH SarabunPSK" w:cs="TH SarabunPSK"/>
          <w:sz w:val="32"/>
          <w:szCs w:val="32"/>
        </w:rPr>
      </w:pPr>
    </w:p>
    <w:p w14:paraId="3A59EBEF" w14:textId="4130FA96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26BD1428" w14:textId="1CF1009A" w:rsidR="005226C2" w:rsidRPr="00E02615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 w:rsidRPr="00E02615">
        <w:rPr>
          <w:rFonts w:ascii="TH SarabunPSK" w:hAnsi="TH SarabunPSK" w:cs="TH SarabunPSK" w:hint="cs"/>
          <w:b/>
          <w:bCs/>
          <w:sz w:val="32"/>
          <w:szCs w:val="32"/>
          <w:cs/>
        </w:rPr>
        <w:t>หลักสูตรระดับปริญญาตรี</w:t>
      </w:r>
      <w:r w:rsidR="0033308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3308C" w:rsidRPr="00DE3245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(ทำตาราง 5 ปีการศึกษา)</w:t>
      </w:r>
      <w:r w:rsidR="0033308C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90"/>
      </w:tblGrid>
      <w:tr w:rsidR="005226C2" w:rsidRPr="00043DB6" w14:paraId="26BB8E0C" w14:textId="77777777" w:rsidTr="00A1146F">
        <w:tc>
          <w:tcPr>
            <w:tcW w:w="10116" w:type="dxa"/>
            <w:shd w:val="clear" w:color="auto" w:fill="D9D9D9"/>
          </w:tcPr>
          <w:p w14:paraId="3EBAFE53" w14:textId="77777777" w:rsidR="005226C2" w:rsidRPr="00043DB6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ตัวบ่งชี้ผลการดำเนินงาน</w:t>
            </w:r>
          </w:p>
        </w:tc>
      </w:tr>
      <w:tr w:rsidR="005226C2" w:rsidRPr="00043DB6" w14:paraId="69C26025" w14:textId="77777777" w:rsidTr="00A1146F">
        <w:tc>
          <w:tcPr>
            <w:tcW w:w="10116" w:type="dxa"/>
            <w:shd w:val="clear" w:color="auto" w:fill="auto"/>
          </w:tcPr>
          <w:p w14:paraId="04451850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1. อาจารย์ผู้รับผิดชอบหลักสูตรอย่างน้อยร้อยละ 80 มีส่วนร่วมในการประชุมเพื่อวางแผน ติดตาม และทบทวนการดำเนินงานหลักสูตร</w:t>
            </w:r>
          </w:p>
        </w:tc>
      </w:tr>
      <w:tr w:rsidR="005226C2" w:rsidRPr="00043DB6" w14:paraId="58CE2F78" w14:textId="77777777" w:rsidTr="00A1146F">
        <w:tc>
          <w:tcPr>
            <w:tcW w:w="10116" w:type="dxa"/>
            <w:shd w:val="clear" w:color="auto" w:fill="auto"/>
          </w:tcPr>
          <w:p w14:paraId="60EF564A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2.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อ.2 สอดคล้องกับกรอบมาตรฐานคุณวุฒิระดับอุดมศึกษาแห่งชาติ </w:t>
            </w:r>
            <w:r w:rsidRPr="001F6895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>หรือมาตรฐานคุณวุฒิสาขา/สาขาวิชา (ถ้ามี)</w:t>
            </w:r>
          </w:p>
        </w:tc>
      </w:tr>
      <w:tr w:rsidR="005226C2" w:rsidRPr="00043DB6" w14:paraId="0FFCF40A" w14:textId="77777777" w:rsidTr="00A1146F">
        <w:tc>
          <w:tcPr>
            <w:tcW w:w="10116" w:type="dxa"/>
            <w:shd w:val="clear" w:color="auto" w:fill="auto"/>
          </w:tcPr>
          <w:p w14:paraId="78FFFF95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3. จัดทำ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อ.3 และ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อ.4 ก่อนการเปิดสอนในแต่ละภาคการศึกษาให้ครบทุกรายวิชา</w:t>
            </w:r>
          </w:p>
        </w:tc>
      </w:tr>
      <w:tr w:rsidR="005226C2" w:rsidRPr="00043DB6" w14:paraId="7B901960" w14:textId="77777777" w:rsidTr="00A1146F">
        <w:tc>
          <w:tcPr>
            <w:tcW w:w="10116" w:type="dxa"/>
            <w:shd w:val="clear" w:color="auto" w:fill="auto"/>
          </w:tcPr>
          <w:p w14:paraId="63602C4B" w14:textId="5A7B8405" w:rsidR="005226C2" w:rsidRPr="00043DB6" w:rsidRDefault="005226C2" w:rsidP="00CD232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4. จัดทำ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อ.5 และ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อ.6 ภายใน 45 วัน หลังสอบให้ครบทุกรายวิชาที่เปิดสอน ในกรณีที่มีการสอบซ่อมให้จัดทำ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อ.5 และ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อ.6 ดังนี้ ภาค 1 จัดทำหลังสอบซ่อม 1 ภาค 2 จัดทำหลังสอบภาค 2 (ไม่รวมสอบซ่อม 2) และภาคฤดูร้อนจัดทำหลังสอบภาคฤดูร้อน</w:t>
            </w:r>
          </w:p>
        </w:tc>
      </w:tr>
      <w:tr w:rsidR="005226C2" w:rsidRPr="00043DB6" w14:paraId="128F861E" w14:textId="77777777" w:rsidTr="00A1146F">
        <w:tc>
          <w:tcPr>
            <w:tcW w:w="10116" w:type="dxa"/>
            <w:shd w:val="clear" w:color="auto" w:fill="auto"/>
          </w:tcPr>
          <w:p w14:paraId="622A79CD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5. จัดทำ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อ.7 ภายใน 60 วัน หลังสิ้นสุดการสอบภาคฤดูร้อน </w:t>
            </w:r>
          </w:p>
        </w:tc>
      </w:tr>
      <w:tr w:rsidR="005226C2" w:rsidRPr="00043DB6" w14:paraId="7FB53C6F" w14:textId="77777777" w:rsidTr="00A1146F">
        <w:tc>
          <w:tcPr>
            <w:tcW w:w="10116" w:type="dxa"/>
            <w:shd w:val="clear" w:color="auto" w:fill="auto"/>
          </w:tcPr>
          <w:p w14:paraId="2718DBCE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6. มีการทวนสอบผลสัมฤทธิ์ของนักศึกษาตามมาตรฐานผลการเรียนรู้ที่กำหนดใน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อ.3 และ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อ. 4 (ถ้ามี) อย่างน้อยร้อยละ 25 ของรายวิชาที่เปิดสอนในแต่ละปีการศึกษา</w:t>
            </w:r>
          </w:p>
        </w:tc>
      </w:tr>
      <w:tr w:rsidR="005226C2" w:rsidRPr="00043DB6" w14:paraId="2EE5811C" w14:textId="77777777" w:rsidTr="00A1146F">
        <w:tc>
          <w:tcPr>
            <w:tcW w:w="10116" w:type="dxa"/>
            <w:shd w:val="clear" w:color="auto" w:fill="auto"/>
          </w:tcPr>
          <w:p w14:paraId="66DC5CEB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7. มีการพัฒ</w:t>
            </w: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นา/ปรับปรุงการจัดการเรียนการสอน กลยุทธ์การสอน หรือการประเมินผลการเรียนรู้ จากผลการประเมินการดำเนินงานที่รายงานใน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อ.7 ปีที่แล้ว</w:t>
            </w:r>
          </w:p>
        </w:tc>
      </w:tr>
      <w:tr w:rsidR="005226C2" w:rsidRPr="00043DB6" w14:paraId="750C3C95" w14:textId="77777777" w:rsidTr="00A1146F">
        <w:tc>
          <w:tcPr>
            <w:tcW w:w="10116" w:type="dxa"/>
            <w:shd w:val="clear" w:color="auto" w:fill="auto"/>
          </w:tcPr>
          <w:p w14:paraId="3596CB91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8. </w:t>
            </w:r>
            <w:r w:rsidRPr="00964DC7">
              <w:rPr>
                <w:rFonts w:ascii="TH SarabunPSK" w:hAnsi="TH SarabunPSK" w:cs="TH SarabunPSK"/>
                <w:sz w:val="32"/>
                <w:szCs w:val="32"/>
                <w:cs/>
              </w:rPr>
              <w:t>อาจารย์ใหม่ (ถ้ามี) ทุกคน ได้รับการปฐมนิเทศหรือคำแนะนำด้านการจัดการเรียนการสอน</w:t>
            </w:r>
          </w:p>
        </w:tc>
      </w:tr>
      <w:tr w:rsidR="005226C2" w:rsidRPr="00043DB6" w14:paraId="697C00F8" w14:textId="77777777" w:rsidTr="00A1146F">
        <w:tc>
          <w:tcPr>
            <w:tcW w:w="10116" w:type="dxa"/>
            <w:shd w:val="clear" w:color="auto" w:fill="auto"/>
          </w:tcPr>
          <w:p w14:paraId="717D2832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9. อาจารย์ประจำทุกคนได้เข้าร่วมอบรมโครงการพัฒนาอาจารย์ด้านการเรียนการสอน หรือด้านที่เกี่ยวข้องอย่างน้อย 1 ครั้ง/ปีการศึกษา</w:t>
            </w:r>
          </w:p>
        </w:tc>
      </w:tr>
      <w:tr w:rsidR="005226C2" w:rsidRPr="00043DB6" w14:paraId="4B400A6C" w14:textId="77777777" w:rsidTr="00A1146F">
        <w:tc>
          <w:tcPr>
            <w:tcW w:w="10116" w:type="dxa"/>
            <w:shd w:val="clear" w:color="auto" w:fill="auto"/>
          </w:tcPr>
          <w:p w14:paraId="553E1F35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10. จำนวนบุคลากรสนับสนุนการเรียนการสอน (ถ้ามี) ได้รับการพัฒนาด้านวิชาการหรือวิชาชีพหรือด้านที่เกี่ยวข้องไม่น้อยกว่าร้อยละ 50 ต่อปี</w:t>
            </w:r>
          </w:p>
        </w:tc>
      </w:tr>
      <w:tr w:rsidR="005226C2" w:rsidRPr="00043DB6" w14:paraId="15F51114" w14:textId="77777777" w:rsidTr="00A1146F">
        <w:tc>
          <w:tcPr>
            <w:tcW w:w="10116" w:type="dxa"/>
            <w:shd w:val="clear" w:color="auto" w:fill="auto"/>
          </w:tcPr>
          <w:p w14:paraId="72DCA6BA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11. ระดับความพึงพอใจของนักศึกษาปีสุดท้าย/บัณฑิตใหม่ที่มีต่อคุณภาพหลักสูตร เฉลี่ยไม่น้อยกว่า 3.51 จากคะแนนเต็ม 5.0</w:t>
            </w:r>
          </w:p>
        </w:tc>
      </w:tr>
      <w:tr w:rsidR="005226C2" w:rsidRPr="00043DB6" w14:paraId="1F823F37" w14:textId="77777777" w:rsidTr="00A1146F">
        <w:tc>
          <w:tcPr>
            <w:tcW w:w="10116" w:type="dxa"/>
            <w:shd w:val="clear" w:color="auto" w:fill="auto"/>
          </w:tcPr>
          <w:p w14:paraId="759CE821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12. ระดับความพึงพอใจของผู้ใช้บัณฑิตที่มีต่อบัณฑิตใหม่ เฉลี่ยไม่น้อยกว่า 3.51 จากคะแนนเต็ม 5.0</w:t>
            </w:r>
          </w:p>
        </w:tc>
      </w:tr>
    </w:tbl>
    <w:p w14:paraId="3579D0A5" w14:textId="77777777" w:rsidR="0077785A" w:rsidRDefault="0077785A" w:rsidP="005226C2">
      <w:pPr>
        <w:rPr>
          <w:rFonts w:ascii="TH SarabunPSK" w:hAnsi="TH SarabunPSK" w:cs="TH SarabunPSK"/>
          <w:sz w:val="32"/>
          <w:szCs w:val="32"/>
        </w:rPr>
      </w:pPr>
    </w:p>
    <w:p w14:paraId="62BFD2F5" w14:textId="4A122748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หากหลักสูตรใดที่มีองค์กรวิชาชีพเกี่ยวข้องก็สามารถเพิ่มตัวบ่งชี้ผลการดำเนินงานตามที่องค์กรวิชาชีพกำหนดไว้</w:t>
      </w:r>
    </w:p>
    <w:p w14:paraId="740CE0C2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2D1777ED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786085E7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29FDE1B6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0BC8C116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2FA424C9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47240AE9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7781369F" w14:textId="77777777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331972DD" w14:textId="0EBEC7C3" w:rsidR="005226C2" w:rsidRPr="00BF6E9E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 w:rsidRPr="00BF6E9E">
        <w:rPr>
          <w:rFonts w:ascii="TH SarabunPSK" w:hAnsi="TH SarabunPSK" w:cs="TH SarabunPSK" w:hint="cs"/>
          <w:b/>
          <w:bCs/>
          <w:sz w:val="32"/>
          <w:szCs w:val="32"/>
          <w:cs/>
        </w:rPr>
        <w:t>หลักสูตรระดับบัณฑิตศึกษา</w:t>
      </w:r>
      <w:r w:rsidR="0033308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3308C" w:rsidRPr="00DE3245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(ทำตาราง 5 ปีการศึกษา)</w:t>
      </w:r>
      <w:r w:rsidR="0033308C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90"/>
      </w:tblGrid>
      <w:tr w:rsidR="005226C2" w:rsidRPr="00043DB6" w14:paraId="438B395E" w14:textId="77777777" w:rsidTr="00A1146F">
        <w:tc>
          <w:tcPr>
            <w:tcW w:w="10116" w:type="dxa"/>
            <w:shd w:val="clear" w:color="auto" w:fill="D9D9D9"/>
          </w:tcPr>
          <w:p w14:paraId="725860EC" w14:textId="77777777" w:rsidR="005226C2" w:rsidRPr="00043DB6" w:rsidRDefault="005226C2" w:rsidP="00A1146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ตัวบ่งชี้ผลการดำเนินงาน</w:t>
            </w:r>
          </w:p>
        </w:tc>
      </w:tr>
      <w:tr w:rsidR="005226C2" w:rsidRPr="00043DB6" w14:paraId="4A30E2B9" w14:textId="77777777" w:rsidTr="00A1146F">
        <w:tc>
          <w:tcPr>
            <w:tcW w:w="10116" w:type="dxa"/>
            <w:shd w:val="clear" w:color="auto" w:fill="auto"/>
          </w:tcPr>
          <w:p w14:paraId="4F2499E6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1. อาจารย์ผู้รับผิดชอบหลักสูตรอย่างน้อยร้อยละ 80 มีส่วนร่วมในการประชุมเพื่อวางแผน ติดตาม และทบทวนการดำเนินงานหลักสูตร</w:t>
            </w:r>
          </w:p>
        </w:tc>
      </w:tr>
      <w:tr w:rsidR="005226C2" w:rsidRPr="00043DB6" w14:paraId="7332BE88" w14:textId="77777777" w:rsidTr="00A1146F">
        <w:tc>
          <w:tcPr>
            <w:tcW w:w="10116" w:type="dxa"/>
            <w:shd w:val="clear" w:color="auto" w:fill="auto"/>
          </w:tcPr>
          <w:p w14:paraId="5076A8B3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2.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อ.2 สอดคล้องกับกรอบมาตรฐานคุณวุฒิระดับอุดมศึกษาแห่งชาติ </w:t>
            </w:r>
            <w:r w:rsidRPr="001F6895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>หรือมาตรฐานคุณวุฒิสาขา/สาขาวิชา (ถ้ามี)</w:t>
            </w:r>
          </w:p>
        </w:tc>
      </w:tr>
      <w:tr w:rsidR="005226C2" w:rsidRPr="00043DB6" w14:paraId="1149D127" w14:textId="77777777" w:rsidTr="00A1146F">
        <w:tc>
          <w:tcPr>
            <w:tcW w:w="10116" w:type="dxa"/>
            <w:shd w:val="clear" w:color="auto" w:fill="auto"/>
          </w:tcPr>
          <w:p w14:paraId="7CC449A2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3. จัดทำ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อ.3 และ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อ.4 ก่อนการเปิดสอนในแต่ละภาคการศึกษาให้ครบทุกรายวิชา</w:t>
            </w:r>
          </w:p>
        </w:tc>
      </w:tr>
      <w:tr w:rsidR="005226C2" w:rsidRPr="00043DB6" w14:paraId="33951A4E" w14:textId="77777777" w:rsidTr="00A1146F">
        <w:tc>
          <w:tcPr>
            <w:tcW w:w="10116" w:type="dxa"/>
            <w:shd w:val="clear" w:color="auto" w:fill="auto"/>
          </w:tcPr>
          <w:p w14:paraId="57E97E0A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4. จัดทำ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อ.5 และ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อ.6 ภายใน 30 วัน หลังสอบแต่ละภาคการศึกษาให้ครบทุกรายวิชาที่เปิดสอน และภาคฤดูร้อนจัดทำหลังสอบภาคฤดูร้อน</w:t>
            </w:r>
          </w:p>
        </w:tc>
      </w:tr>
      <w:tr w:rsidR="005226C2" w:rsidRPr="00043DB6" w14:paraId="0D730D6D" w14:textId="77777777" w:rsidTr="00A1146F">
        <w:tc>
          <w:tcPr>
            <w:tcW w:w="10116" w:type="dxa"/>
            <w:shd w:val="clear" w:color="auto" w:fill="auto"/>
          </w:tcPr>
          <w:p w14:paraId="7A1EDF8D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5. จัดทำ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อ.7 ภายใน 45 วัน หลังสอบภาคฤดูร้อน </w:t>
            </w:r>
          </w:p>
        </w:tc>
      </w:tr>
      <w:tr w:rsidR="005226C2" w:rsidRPr="00043DB6" w14:paraId="7702A305" w14:textId="77777777" w:rsidTr="00A1146F">
        <w:tc>
          <w:tcPr>
            <w:tcW w:w="10116" w:type="dxa"/>
            <w:shd w:val="clear" w:color="auto" w:fill="auto"/>
          </w:tcPr>
          <w:p w14:paraId="11D6C2FA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6. มีการทวนสอบผลสัมฤทธิ์ของนักศึกษาตามมาตรฐานผลการเรียนรู้ที่กำหนดใน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อ.3 และ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อ. 4 (ถ้ามี) อย่างน้อยร้อยละ 25 ของรายวิชาที่เปิดสอนในแต่ละปีการศึกษา</w:t>
            </w:r>
          </w:p>
        </w:tc>
      </w:tr>
      <w:tr w:rsidR="005226C2" w:rsidRPr="00043DB6" w14:paraId="783AA07A" w14:textId="77777777" w:rsidTr="00A1146F">
        <w:tc>
          <w:tcPr>
            <w:tcW w:w="10116" w:type="dxa"/>
            <w:shd w:val="clear" w:color="auto" w:fill="auto"/>
          </w:tcPr>
          <w:p w14:paraId="3B34EB7B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7. มีการพั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ฒ</w:t>
            </w: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นา/ปรับปรุงการจัดการเรียนการสอน กลยุทธ์การสอน หรือการประเมินผลการเรียนรู้ จากผลการประเมินการดำเนินงานที่รายงานใน </w:t>
            </w:r>
            <w:proofErr w:type="spellStart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มค</w:t>
            </w:r>
            <w:proofErr w:type="spellEnd"/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อ.7 ปีที่แล้ว</w:t>
            </w:r>
          </w:p>
        </w:tc>
      </w:tr>
      <w:tr w:rsidR="005226C2" w:rsidRPr="00043DB6" w14:paraId="26AF215D" w14:textId="77777777" w:rsidTr="00A1146F">
        <w:tc>
          <w:tcPr>
            <w:tcW w:w="10116" w:type="dxa"/>
            <w:shd w:val="clear" w:color="auto" w:fill="auto"/>
          </w:tcPr>
          <w:p w14:paraId="7C2B5D81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8. </w:t>
            </w:r>
            <w:r w:rsidRPr="00964DC7">
              <w:rPr>
                <w:rFonts w:ascii="TH SarabunPSK" w:hAnsi="TH SarabunPSK" w:cs="TH SarabunPSK"/>
                <w:sz w:val="32"/>
                <w:szCs w:val="32"/>
                <w:cs/>
              </w:rPr>
              <w:t>อาจารย์ใหม่ (ถ้ามี) ทุกคน ได้รับการปฐมนิเทศหรือคำแนะนำด้านการจัดการเรียนการสอน</w:t>
            </w:r>
          </w:p>
        </w:tc>
      </w:tr>
      <w:tr w:rsidR="005226C2" w:rsidRPr="00043DB6" w14:paraId="3651C848" w14:textId="77777777" w:rsidTr="00A1146F">
        <w:tc>
          <w:tcPr>
            <w:tcW w:w="10116" w:type="dxa"/>
            <w:shd w:val="clear" w:color="auto" w:fill="auto"/>
          </w:tcPr>
          <w:p w14:paraId="279FBE3C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9. อาจารย์ประจำทุกคนได้เข้าร่วมอบรมโครงการพัฒนาอาจารย์ด้านการเรียนการสอน หรือด้านที่เกี่ยวข้องอย่างน้อย 1 ครั้ง/ปีการศึกษา</w:t>
            </w:r>
          </w:p>
        </w:tc>
      </w:tr>
      <w:tr w:rsidR="005226C2" w:rsidRPr="00043DB6" w14:paraId="33F60604" w14:textId="77777777" w:rsidTr="00A1146F">
        <w:tc>
          <w:tcPr>
            <w:tcW w:w="10116" w:type="dxa"/>
            <w:shd w:val="clear" w:color="auto" w:fill="auto"/>
          </w:tcPr>
          <w:p w14:paraId="7A7D4CBE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10. จำนวนบุคลากรสนับสนุนการเรียนการสอน (ถ้ามี) ได้รับการพัฒนาด้านวิชาการหรือวิชาชีพหรือด้านที่เกี่ยวข้องไม่น้อยกว่าร้อยละ 50 ต่อปี</w:t>
            </w:r>
          </w:p>
        </w:tc>
      </w:tr>
      <w:tr w:rsidR="005226C2" w:rsidRPr="00043DB6" w14:paraId="5627119B" w14:textId="77777777" w:rsidTr="00A1146F">
        <w:tc>
          <w:tcPr>
            <w:tcW w:w="10116" w:type="dxa"/>
            <w:shd w:val="clear" w:color="auto" w:fill="auto"/>
          </w:tcPr>
          <w:p w14:paraId="00519E00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11. ระดับความพึงพอใจของนักศึกษาปีสุดท้าย/บัณฑิตใหม่ที่มีต่อคุณภาพหลักสูตร เฉลี่ยไม่น้อยกว่า 3.51 จากคะแนนเต็ม 5.0</w:t>
            </w:r>
          </w:p>
        </w:tc>
      </w:tr>
      <w:tr w:rsidR="005226C2" w:rsidRPr="00043DB6" w14:paraId="017B3F89" w14:textId="77777777" w:rsidTr="00A1146F">
        <w:tc>
          <w:tcPr>
            <w:tcW w:w="10116" w:type="dxa"/>
            <w:shd w:val="clear" w:color="auto" w:fill="auto"/>
          </w:tcPr>
          <w:p w14:paraId="33DB5C93" w14:textId="77777777" w:rsidR="005226C2" w:rsidRPr="00043DB6" w:rsidRDefault="005226C2" w:rsidP="00A1146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43DB6">
              <w:rPr>
                <w:rFonts w:ascii="TH SarabunPSK" w:hAnsi="TH SarabunPSK" w:cs="TH SarabunPSK" w:hint="cs"/>
                <w:sz w:val="32"/>
                <w:szCs w:val="32"/>
                <w:cs/>
              </w:rPr>
              <w:t>12. ระดับความพึงพอใจของผู้ใช้บัณฑิตที่มีต่อบัณฑิตใหม่ เฉลี่ยไม่น้อยกว่า 3.51 จากคะแนนเต็ม 5.0</w:t>
            </w:r>
          </w:p>
        </w:tc>
      </w:tr>
    </w:tbl>
    <w:p w14:paraId="7B9C87DB" w14:textId="77777777" w:rsidR="0077785A" w:rsidRDefault="0077785A" w:rsidP="005226C2">
      <w:pPr>
        <w:rPr>
          <w:rFonts w:ascii="TH SarabunPSK" w:hAnsi="TH SarabunPSK" w:cs="TH SarabunPSK"/>
          <w:sz w:val="32"/>
          <w:szCs w:val="32"/>
        </w:rPr>
      </w:pPr>
    </w:p>
    <w:p w14:paraId="70410CDC" w14:textId="057BDB66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หากหลักสูตรใดที่มีองค์กรวิชาชีพเกี่ยวข้องก็สามารถเพิ่มตัวบ่งชี้ผลการดำเนินงานตามที่องค์กรวิชาชีพกำหนดไว้</w:t>
      </w:r>
    </w:p>
    <w:p w14:paraId="0A974691" w14:textId="77777777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87AE43E" w14:textId="1370BD1C" w:rsidR="005226C2" w:rsidRDefault="005226C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7138667" w14:textId="72FC5569" w:rsidR="000C5D82" w:rsidRDefault="000C5D8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56584C5" w14:textId="1FA39A19" w:rsidR="000C5D82" w:rsidRDefault="000C5D8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25B653B" w14:textId="00BAF96F" w:rsidR="000C5D82" w:rsidRDefault="000C5D8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FFFD19F" w14:textId="03E5DA89" w:rsidR="000C5D82" w:rsidRDefault="000C5D8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3FD6515" w14:textId="198A1B44" w:rsidR="000C5D82" w:rsidRDefault="000C5D8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244C4EF" w14:textId="38238DDB" w:rsidR="000C5D82" w:rsidRDefault="000C5D8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705C980" w14:textId="77777777" w:rsidR="00DE024A" w:rsidRDefault="00DE024A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EC7B9D2" w14:textId="77777777" w:rsidR="000C5D82" w:rsidRDefault="000C5D82" w:rsidP="005226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D9307DF" w14:textId="77777777" w:rsidR="005226C2" w:rsidRPr="008C57D7" w:rsidRDefault="005226C2" w:rsidP="005226C2">
      <w:pPr>
        <w:jc w:val="center"/>
        <w:rPr>
          <w:rFonts w:ascii="TH SarabunPSK" w:hAnsi="TH SarabunPSK" w:cs="TH SarabunPSK"/>
          <w:sz w:val="32"/>
          <w:szCs w:val="32"/>
          <w:cs/>
        </w:rPr>
      </w:pP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หมวดที่  8  การประเมินและปรับปรุงการดำเนินการของหลักสูตร</w:t>
      </w:r>
    </w:p>
    <w:p w14:paraId="1CA1DEB0" w14:textId="77777777" w:rsidR="005226C2" w:rsidRPr="008C57D7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 xml:space="preserve">1. 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การประเมิน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ประสิทธิผลของการสอน</w:t>
      </w:r>
    </w:p>
    <w:p w14:paraId="08E8D644" w14:textId="77777777" w:rsidR="005226C2" w:rsidRPr="008C57D7" w:rsidRDefault="005226C2" w:rsidP="005226C2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1.1 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การประเมินกลยุทธ์การสอน  </w:t>
      </w:r>
      <w:r w:rsidRPr="008C57D7">
        <w:rPr>
          <w:rFonts w:ascii="TH SarabunPSK" w:hAnsi="TH SarabunPSK" w:cs="TH SarabunPSK"/>
          <w:sz w:val="32"/>
          <w:szCs w:val="32"/>
          <w:cs/>
        </w:rPr>
        <w:t>(อธิบายกระบวนการ</w:t>
      </w:r>
      <w:r>
        <w:rPr>
          <w:rFonts w:ascii="TH SarabunPSK" w:hAnsi="TH SarabunPSK" w:cs="TH SarabunPSK" w:hint="cs"/>
          <w:sz w:val="32"/>
          <w:szCs w:val="32"/>
          <w:cs/>
        </w:rPr>
        <w:t>ที่ใช้ในการประเมินกลยุทธ์การสอนที่ได้วางแผนไว้สำหรับการพัฒนาการเรียนรู้ในด้าน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ต่างๆ</w:t>
      </w:r>
      <w:proofErr w:type="spellEnd"/>
      <w:r w:rsidRPr="008C57D7">
        <w:rPr>
          <w:rFonts w:ascii="TH SarabunPSK" w:hAnsi="TH SarabunPSK" w:cs="TH SarabunPSK"/>
          <w:sz w:val="32"/>
          <w:szCs w:val="32"/>
          <w:cs/>
        </w:rPr>
        <w:t>)</w:t>
      </w:r>
    </w:p>
    <w:p w14:paraId="67709763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การประเมินความเห็นหรือข้อเสนอแนะของอาจารย์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ภายหลังการเข้าอบรม</w:t>
      </w:r>
    </w:p>
    <w:p w14:paraId="656CA301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การนำกลยุทธ์การสอนไปใช้</w:t>
      </w:r>
    </w:p>
    <w:p w14:paraId="13B648BD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การปรึกษาหารือกับผู้เชี่ยวชาญด้านหลักสูตร  หรือ</w:t>
      </w:r>
      <w:r w:rsidRPr="008C57D7">
        <w:rPr>
          <w:rFonts w:ascii="TH SarabunPSK" w:hAnsi="TH SarabunPSK" w:cs="TH SarabunPSK"/>
          <w:sz w:val="32"/>
          <w:szCs w:val="32"/>
        </w:rPr>
        <w:t xml:space="preserve"> </w:t>
      </w:r>
      <w:r w:rsidRPr="008C57D7">
        <w:rPr>
          <w:rFonts w:ascii="TH SarabunPSK" w:hAnsi="TH SarabunPSK" w:cs="TH SarabunPSK"/>
          <w:sz w:val="32"/>
          <w:szCs w:val="32"/>
          <w:cs/>
        </w:rPr>
        <w:t>วิธีการสอน</w:t>
      </w:r>
    </w:p>
    <w:p w14:paraId="5311394D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การวิเคราะห์ผลการประเมินของนักศึกษา</w:t>
      </w:r>
    </w:p>
    <w:p w14:paraId="56D0131E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หลักสูตรฝึกอบรมด้านทฤษฎีการเรียนรู้</w:t>
      </w:r>
      <w:r w:rsidRPr="008C57D7">
        <w:rPr>
          <w:rFonts w:ascii="TH SarabunPSK" w:hAnsi="TH SarabunPSK" w:cs="TH SarabunPSK"/>
          <w:sz w:val="32"/>
          <w:szCs w:val="32"/>
        </w:rPr>
        <w:t xml:space="preserve">  </w:t>
      </w:r>
      <w:r w:rsidRPr="008C57D7">
        <w:rPr>
          <w:rFonts w:ascii="TH SarabunPSK" w:hAnsi="TH SarabunPSK" w:cs="TH SarabunPSK"/>
          <w:sz w:val="32"/>
          <w:szCs w:val="32"/>
          <w:cs/>
        </w:rPr>
        <w:t>และวิธีการสอนที่เกี่ยวข้อง</w:t>
      </w:r>
    </w:p>
    <w:p w14:paraId="077A3F11" w14:textId="77777777" w:rsidR="005226C2" w:rsidRPr="008C57D7" w:rsidRDefault="005226C2" w:rsidP="005226C2">
      <w:pPr>
        <w:ind w:left="180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ทั้งนี้  ให้แสดงกระบวนการที่จะนำผลการประเมินที่ได้มาปรับปรุงแผนกลยุทธ์การสอน</w:t>
      </w:r>
    </w:p>
    <w:p w14:paraId="77D2287E" w14:textId="77777777" w:rsidR="005226C2" w:rsidRPr="00034974" w:rsidRDefault="005226C2" w:rsidP="005226C2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03497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1.2 </w:t>
      </w:r>
      <w:r w:rsidRPr="00034974">
        <w:rPr>
          <w:rFonts w:ascii="TH SarabunPSK" w:hAnsi="TH SarabunPSK" w:cs="TH SarabunPSK"/>
          <w:b/>
          <w:bCs/>
          <w:sz w:val="32"/>
          <w:szCs w:val="32"/>
          <w:cs/>
        </w:rPr>
        <w:t>การประเมินทักษะของอาจารย์ในการใช้แผนกลยุทธ์การสอน</w:t>
      </w:r>
    </w:p>
    <w:p w14:paraId="54686840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การประเมินของนักศึกษาในแต่ละรายวิชา</w:t>
      </w:r>
    </w:p>
    <w:p w14:paraId="44745077" w14:textId="77777777" w:rsidR="005226C2" w:rsidRPr="00F433F6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การสังเกตการณ์ของอาจารย์ผู้รับผิดชอบหลักสูตร</w:t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>หัวหน้าภาคโดย</w:t>
      </w:r>
      <w:r w:rsidRPr="008C57D7">
        <w:rPr>
          <w:rFonts w:ascii="TH SarabunPSK" w:hAnsi="TH SarabunPSK" w:cs="TH SarabunPSK"/>
          <w:sz w:val="32"/>
          <w:szCs w:val="32"/>
          <w:cs/>
        </w:rPr>
        <w:t>การเทียบเคียงกับนักศึกษาของสถาบันอื่นในหลักสูตรเดียวกัน</w:t>
      </w:r>
    </w:p>
    <w:p w14:paraId="3D3FD0AE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ทดสอบผลการเรียนรู้ของนักศึกษาในหลักสูตร</w:t>
      </w:r>
    </w:p>
    <w:p w14:paraId="543568D2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การจัดอันดับเกี่ยวกับกระบวนการในการพัฒนาความรู้ และทักษะที่มีประสิทธิภาพมากที่สุด</w:t>
      </w:r>
    </w:p>
    <w:p w14:paraId="20031051" w14:textId="77777777" w:rsidR="005226C2" w:rsidRPr="008C57D7" w:rsidRDefault="005226C2" w:rsidP="005226C2">
      <w:pPr>
        <w:ind w:left="1440" w:firstLine="36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ที่นักศึกษาต้องการ</w:t>
      </w:r>
    </w:p>
    <w:p w14:paraId="3095A69A" w14:textId="77777777" w:rsidR="005226C2" w:rsidRPr="008C57D7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2. 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การประเมินหลักสูตรในภาพรวม</w:t>
      </w:r>
    </w:p>
    <w:p w14:paraId="78253E1B" w14:textId="77777777" w:rsidR="005226C2" w:rsidRPr="008C57D7" w:rsidRDefault="005226C2" w:rsidP="005226C2">
      <w:pPr>
        <w:ind w:left="118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การบรรลุผลการเรียนรู้ที่คาดหวังจากกลุ่ม</w:t>
      </w:r>
    </w:p>
    <w:p w14:paraId="47CC7BAF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นักศึกษาและบัณฑิต</w:t>
      </w:r>
    </w:p>
    <w:p w14:paraId="0AB1B561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ผู้ทรงคุณวุฒิ</w:t>
      </w:r>
    </w:p>
    <w:p w14:paraId="5E8804AE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บุคคลภายนอก</w:t>
      </w:r>
    </w:p>
    <w:p w14:paraId="23287B21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ผู้ใช้บัณฑิต และ/หรือผู้มีส่วนได้ส่วนเสีย</w:t>
      </w:r>
    </w:p>
    <w:p w14:paraId="63085463" w14:textId="77777777" w:rsidR="005226C2" w:rsidRPr="0082019B" w:rsidRDefault="005226C2" w:rsidP="005226C2">
      <w:pPr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3. 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การประเมินผลการดำเนินงานตามรายละเอียดหลักสูตร</w:t>
      </w:r>
    </w:p>
    <w:p w14:paraId="519A4B08" w14:textId="77777777" w:rsidR="005226C2" w:rsidRPr="008C57D7" w:rsidRDefault="005226C2" w:rsidP="005226C2">
      <w:pPr>
        <w:ind w:left="2160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ตัวบ่งชี้ผลการดำเนินงาน  โดยมีคณะกรรมการประเมินอย่างน้อย  3  คน  ประกอบด้วย</w:t>
      </w:r>
    </w:p>
    <w:p w14:paraId="273D4F6B" w14:textId="77777777" w:rsidR="005226C2" w:rsidRPr="008C57D7" w:rsidRDefault="005226C2" w:rsidP="005226C2">
      <w:pPr>
        <w:ind w:left="720" w:firstLine="46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ผู้ทรงคุณวุฒิในสาขา/สาขาวิชาเดียวกันอย่างน้อย  1  คน  (ควรเป็นคณะกรรมการประเมินชุดเดียวกับ</w:t>
      </w:r>
    </w:p>
    <w:p w14:paraId="761C89B8" w14:textId="77777777" w:rsidR="005226C2" w:rsidRPr="008C57D7" w:rsidRDefault="005226C2" w:rsidP="005226C2">
      <w:pPr>
        <w:ind w:left="720" w:firstLine="465"/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การประกันคุณภาพภายใน)</w:t>
      </w:r>
    </w:p>
    <w:p w14:paraId="3FDC4D7B" w14:textId="77777777" w:rsidR="005226C2" w:rsidRPr="008C57D7" w:rsidRDefault="005226C2" w:rsidP="005226C2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4. </w:t>
      </w:r>
      <w:r w:rsidRPr="008C57D7">
        <w:rPr>
          <w:rFonts w:ascii="TH SarabunPSK" w:hAnsi="TH SarabunPSK" w:cs="TH SarabunPSK"/>
          <w:b/>
          <w:bCs/>
          <w:sz w:val="32"/>
          <w:szCs w:val="32"/>
          <w:cs/>
        </w:rPr>
        <w:t>การทบทวนผลการประเมินและวางแผนปรับปรุง</w:t>
      </w:r>
    </w:p>
    <w:p w14:paraId="0195486C" w14:textId="77777777" w:rsidR="005226C2" w:rsidRPr="008C57D7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8C57D7">
        <w:rPr>
          <w:rFonts w:ascii="TH SarabunPSK" w:hAnsi="TH SarabunPSK" w:cs="TH SarabunPSK"/>
          <w:sz w:val="32"/>
          <w:szCs w:val="32"/>
          <w:cs/>
        </w:rPr>
        <w:t>อธิบายกระบวนการทบทวนผลการประเมินที่ได้จากอาจารย์และนักศึกษา</w:t>
      </w:r>
    </w:p>
    <w:p w14:paraId="5707F774" w14:textId="77777777" w:rsidR="005226C2" w:rsidRPr="00E61F50" w:rsidRDefault="005226C2" w:rsidP="005226C2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</w:rPr>
      </w:pPr>
      <w:r w:rsidRPr="00E61F50">
        <w:rPr>
          <w:rFonts w:ascii="TH SarabunPSK" w:hAnsi="TH SarabunPSK" w:cs="TH SarabunPSK"/>
          <w:sz w:val="32"/>
          <w:szCs w:val="32"/>
          <w:cs/>
        </w:rPr>
        <w:t xml:space="preserve">กระบวนการในการวางแผนปรับปรุงหลักสูตร และแผนกลยุทธ์  การสอน </w:t>
      </w:r>
    </w:p>
    <w:p w14:paraId="67ACFB06" w14:textId="762FE6AB" w:rsidR="005226C2" w:rsidRDefault="005226C2" w:rsidP="005226C2">
      <w:pPr>
        <w:rPr>
          <w:rFonts w:ascii="TH SarabunPSK" w:hAnsi="TH SarabunPSK" w:cs="TH SarabunPSK"/>
          <w:sz w:val="32"/>
          <w:szCs w:val="32"/>
        </w:rPr>
      </w:pPr>
    </w:p>
    <w:p w14:paraId="26B11D51" w14:textId="77777777" w:rsidR="0077785A" w:rsidRDefault="0077785A" w:rsidP="005226C2">
      <w:pPr>
        <w:rPr>
          <w:rFonts w:ascii="TH SarabunPSK" w:hAnsi="TH SarabunPSK" w:cs="TH SarabunPSK"/>
          <w:sz w:val="32"/>
          <w:szCs w:val="32"/>
        </w:rPr>
      </w:pPr>
    </w:p>
    <w:p w14:paraId="70A2DC5D" w14:textId="77777777" w:rsidR="00B13476" w:rsidRDefault="00B13476" w:rsidP="00B1347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142AD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ภาคผนวก</w:t>
      </w:r>
    </w:p>
    <w:p w14:paraId="1B924DBA" w14:textId="77777777" w:rsidR="0077785A" w:rsidRDefault="0077785A" w:rsidP="0077785A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1. </w:t>
      </w:r>
      <w:r w:rsidRPr="008A333C">
        <w:rPr>
          <w:rFonts w:ascii="TH SarabunPSK" w:hAnsi="TH SarabunPSK" w:cs="TH SarabunPSK"/>
          <w:sz w:val="32"/>
          <w:szCs w:val="32"/>
          <w:cs/>
        </w:rPr>
        <w:t xml:space="preserve">แผนที่แสดงการกระจายความรับผิดชอบ </w:t>
      </w:r>
    </w:p>
    <w:p w14:paraId="56BC88AC" w14:textId="77777777" w:rsidR="0077785A" w:rsidRPr="00647E1E" w:rsidRDefault="0077785A" w:rsidP="0077785A">
      <w:pPr>
        <w:spacing w:line="20" w:lineRule="atLeast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eastAsia="Calibri" w:hAnsi="TH SarabunPSK" w:cs="TH SarabunPSK"/>
          <w:sz w:val="32"/>
          <w:szCs w:val="32"/>
          <w:cs/>
        </w:rPr>
        <w:tab/>
      </w:r>
      <w:r>
        <w:rPr>
          <w:rFonts w:ascii="TH SarabunPSK" w:eastAsia="Calibri" w:hAnsi="TH SarabunPSK" w:cs="TH SarabunPSK" w:hint="cs"/>
          <w:sz w:val="32"/>
          <w:szCs w:val="32"/>
          <w:cs/>
        </w:rPr>
        <w:t>1.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1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ตารางแสดงความสัมพันธ์ระหว่างผลลัพธ์การเรียนรู้ที่คาดหวังของหลักสูตรหมวดวิชา</w:t>
      </w:r>
    </w:p>
    <w:p w14:paraId="19D41FDB" w14:textId="77777777" w:rsidR="0077785A" w:rsidRDefault="0077785A" w:rsidP="0077785A">
      <w:pPr>
        <w:spacing w:line="20" w:lineRule="atLeast"/>
        <w:rPr>
          <w:rFonts w:ascii="TH SarabunPSK" w:eastAsia="Calibri" w:hAnsi="TH SarabunPSK" w:cs="TH SarabunPSK"/>
          <w:sz w:val="32"/>
          <w:szCs w:val="32"/>
        </w:rPr>
      </w:pPr>
      <w:r w:rsidRPr="00647E1E">
        <w:rPr>
          <w:rFonts w:ascii="TH SarabunPSK" w:eastAsia="Calibri" w:hAnsi="TH SarabunPSK" w:cs="TH SarabunPSK"/>
          <w:sz w:val="32"/>
          <w:szCs w:val="32"/>
          <w:cs/>
        </w:rPr>
        <w:t>ศึกษาทั่วไป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 xml:space="preserve"> (</w:t>
      </w:r>
      <w:r w:rsidRPr="00647E1E">
        <w:rPr>
          <w:rFonts w:ascii="TH SarabunPSK" w:eastAsia="Calibri" w:hAnsi="TH SarabunPSK" w:cs="TH SarabunPSK"/>
          <w:sz w:val="32"/>
          <w:szCs w:val="32"/>
        </w:rPr>
        <w:t>GELOs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) และหมวดวิชาเฉพาะด้านและหมวดวิชาเลือกเสรี (</w:t>
      </w:r>
      <w:r w:rsidRPr="00647E1E">
        <w:rPr>
          <w:rFonts w:ascii="TH SarabunPSK" w:eastAsia="Calibri" w:hAnsi="TH SarabunPSK" w:cs="TH SarabunPSK"/>
          <w:sz w:val="32"/>
          <w:szCs w:val="32"/>
        </w:rPr>
        <w:t>PLO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) กับมาตรฐานคุณวุฒิ</w:t>
      </w:r>
    </w:p>
    <w:p w14:paraId="79D6C136" w14:textId="77777777" w:rsidR="0077785A" w:rsidRPr="00647E1E" w:rsidRDefault="0077785A" w:rsidP="0077785A">
      <w:pPr>
        <w:spacing w:line="20" w:lineRule="atLeast"/>
        <w:rPr>
          <w:rFonts w:ascii="TH SarabunPSK" w:eastAsia="Calibri" w:hAnsi="TH SarabunPSK" w:cs="TH SarabunPSK"/>
          <w:sz w:val="32"/>
          <w:szCs w:val="32"/>
        </w:rPr>
      </w:pP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ระดับอุดมศึกษา พ.ศ. 2565 ของ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มหาวิทยาลัยรามคำแหง</w:t>
      </w:r>
    </w:p>
    <w:p w14:paraId="3EBF3EB6" w14:textId="77777777" w:rsidR="0077785A" w:rsidRDefault="0077785A" w:rsidP="0077785A">
      <w:pP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>
        <w:rPr>
          <w:rFonts w:ascii="TH SarabunPSK" w:eastAsia="Calibri" w:hAnsi="TH SarabunPSK" w:cs="TH SarabunPSK"/>
          <w:sz w:val="32"/>
          <w:szCs w:val="32"/>
        </w:rPr>
        <w:tab/>
      </w:r>
      <w:r>
        <w:rPr>
          <w:rFonts w:ascii="TH SarabunPSK" w:eastAsia="Calibri" w:hAnsi="TH SarabunPSK" w:cs="TH SarabunPSK"/>
          <w:sz w:val="32"/>
          <w:szCs w:val="32"/>
        </w:rPr>
        <w:tab/>
        <w:t xml:space="preserve">1.2 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ตารางแสดงกลุ่มวิชาที่สอดคล้องกับผลการเรียนรู้ที่คาดหวังของหมวดวิชาศึกษาทั่วไป (</w:t>
      </w:r>
      <w:r w:rsidRPr="00647E1E">
        <w:rPr>
          <w:rFonts w:ascii="TH SarabunPSK" w:eastAsia="Calibri" w:hAnsi="TH SarabunPSK" w:cs="TH SarabunPSK"/>
          <w:sz w:val="32"/>
          <w:szCs w:val="32"/>
        </w:rPr>
        <w:t>GELOs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 xml:space="preserve">) </w:t>
      </w:r>
    </w:p>
    <w:p w14:paraId="49D59CF7" w14:textId="77777777" w:rsidR="0077785A" w:rsidRPr="00647E1E" w:rsidRDefault="0077785A" w:rsidP="0077785A">
      <w:pP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มหาวิทยาลัยรามคำแหง</w:t>
      </w:r>
    </w:p>
    <w:p w14:paraId="22F38932" w14:textId="77777777" w:rsidR="0077785A" w:rsidRDefault="0077785A" w:rsidP="0077785A">
      <w:pP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647E1E">
        <w:rPr>
          <w:rFonts w:ascii="TH SarabunPSK" w:eastAsia="Calibri" w:hAnsi="TH SarabunPSK" w:cs="TH SarabunPSK"/>
          <w:sz w:val="32"/>
          <w:szCs w:val="32"/>
        </w:rPr>
        <w:tab/>
      </w:r>
      <w:r>
        <w:rPr>
          <w:rFonts w:ascii="TH SarabunPSK" w:eastAsia="Calibri" w:hAnsi="TH SarabunPSK" w:cs="TH SarabunPSK"/>
          <w:sz w:val="32"/>
          <w:szCs w:val="32"/>
        </w:rPr>
        <w:tab/>
        <w:t xml:space="preserve">1.3 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ตารางแสดงผล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ลัพธ์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การเรียนรู้ที่คาดหวังของหลักหมวดวิชาศึกษาทั่ว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 xml:space="preserve">ไป 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(</w:t>
      </w:r>
      <w:r w:rsidRPr="00647E1E">
        <w:rPr>
          <w:rFonts w:ascii="TH SarabunPSK" w:eastAsia="Calibri" w:hAnsi="TH SarabunPSK" w:cs="TH SarabunPSK"/>
          <w:sz w:val="32"/>
          <w:szCs w:val="32"/>
        </w:rPr>
        <w:t xml:space="preserve">GELOs) 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และหมวดวิชา</w:t>
      </w:r>
    </w:p>
    <w:p w14:paraId="73E3185B" w14:textId="77777777" w:rsidR="0077785A" w:rsidRDefault="0077785A" w:rsidP="0077785A">
      <w:pP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>เฉพาะด้านและหมวดวิชาเลือกเสรี (</w:t>
      </w:r>
      <w:r w:rsidRPr="00647E1E">
        <w:rPr>
          <w:rFonts w:ascii="TH SarabunPSK" w:eastAsia="Calibri" w:hAnsi="TH SarabunPSK" w:cs="TH SarabunPSK"/>
          <w:sz w:val="32"/>
          <w:szCs w:val="32"/>
        </w:rPr>
        <w:t>PLO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 xml:space="preserve">) จำแนกตามกระบวนวิชา 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มหาวิทยาลัยรามคำแหง</w:t>
      </w:r>
      <w:r>
        <w:rPr>
          <w:rFonts w:ascii="TH SarabunPSK" w:eastAsia="Calibri" w:hAnsi="TH SarabunPSK" w:cs="TH SarabunPSK"/>
          <w:sz w:val="32"/>
          <w:szCs w:val="32"/>
          <w:cs/>
        </w:rPr>
        <w:tab/>
      </w:r>
    </w:p>
    <w:p w14:paraId="6A2A490D" w14:textId="77777777" w:rsidR="0077785A" w:rsidRPr="00647E1E" w:rsidRDefault="0077785A" w:rsidP="0077785A">
      <w:pP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>
        <w:rPr>
          <w:rFonts w:ascii="TH SarabunPSK" w:eastAsia="Calibri" w:hAnsi="TH SarabunPSK" w:cs="TH SarabunPSK"/>
          <w:sz w:val="32"/>
          <w:szCs w:val="32"/>
          <w:cs/>
        </w:rPr>
        <w:tab/>
      </w:r>
      <w:r>
        <w:rPr>
          <w:rFonts w:ascii="TH SarabunPSK" w:eastAsia="Calibri" w:hAnsi="TH SarabunPSK" w:cs="TH SarabunPSK"/>
          <w:sz w:val="32"/>
          <w:szCs w:val="32"/>
          <w:cs/>
        </w:rPr>
        <w:tab/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1.4 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ตารางแสดงการกระจายความรับผิดชอบมาตรฐานผลการเรียนรู้จากหลักสูตร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 xml:space="preserve">สู่กระบวนวิชา </w:t>
      </w:r>
    </w:p>
    <w:p w14:paraId="73416A6F" w14:textId="77777777" w:rsidR="0077785A" w:rsidRPr="00647E1E" w:rsidRDefault="0077785A" w:rsidP="0077785A">
      <w:pPr>
        <w:spacing w:line="276" w:lineRule="auto"/>
        <w:rPr>
          <w:rFonts w:ascii="TH SarabunPSK" w:eastAsia="Calibri" w:hAnsi="TH SarabunPSK" w:cs="TH SarabunPSK"/>
          <w:sz w:val="32"/>
          <w:szCs w:val="32"/>
        </w:rPr>
      </w:pPr>
      <w:r w:rsidRPr="00647E1E">
        <w:rPr>
          <w:rFonts w:ascii="TH SarabunPSK" w:eastAsia="Calibri" w:hAnsi="TH SarabunPSK" w:cs="TH SarabunPSK"/>
          <w:sz w:val="32"/>
          <w:szCs w:val="32"/>
          <w:cs/>
        </w:rPr>
        <w:t>(</w:t>
      </w:r>
      <w:r w:rsidRPr="00647E1E">
        <w:rPr>
          <w:rFonts w:ascii="TH SarabunPSK" w:eastAsia="Calibri" w:hAnsi="TH SarabunPSK" w:cs="TH SarabunPSK"/>
          <w:sz w:val="32"/>
          <w:szCs w:val="32"/>
        </w:rPr>
        <w:t>Curriculum Mapping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) จำแนกตามกระบวนวิชากับผลการเ</w:t>
      </w:r>
      <w:r>
        <w:rPr>
          <w:rFonts w:ascii="TH SarabunPSK" w:eastAsia="Calibri" w:hAnsi="TH SarabunPSK" w:cs="TH SarabunPSK"/>
          <w:sz w:val="32"/>
          <w:szCs w:val="32"/>
          <w:cs/>
        </w:rPr>
        <w:t>รียนรู้ที่คาดหวังของหลักสูตรหมวด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>วิชาศึกษาทั่วไป</w:t>
      </w:r>
      <w:r w:rsidRPr="00647E1E">
        <w:rPr>
          <w:rFonts w:ascii="TH SarabunPSK" w:eastAsia="Calibri" w:hAnsi="TH SarabunPSK" w:cs="TH SarabunPSK" w:hint="cs"/>
          <w:sz w:val="32"/>
          <w:szCs w:val="32"/>
          <w:cs/>
        </w:rPr>
        <w:t xml:space="preserve"> และหมวดวิชาเฉพาะด้านและหมวดวิชาเลือกเสรี</w:t>
      </w:r>
      <w:r w:rsidRPr="00647E1E">
        <w:rPr>
          <w:rFonts w:ascii="TH SarabunPSK" w:eastAsia="Calibri" w:hAnsi="TH SarabunPSK" w:cs="TH SarabunPSK"/>
          <w:sz w:val="32"/>
          <w:szCs w:val="32"/>
          <w:cs/>
        </w:rPr>
        <w:t xml:space="preserve"> มหาวิทยาลัยรามคำแหง</w:t>
      </w:r>
    </w:p>
    <w:p w14:paraId="2F9D280D" w14:textId="77777777" w:rsidR="0077785A" w:rsidRDefault="0077785A" w:rsidP="0077785A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2. </w:t>
      </w:r>
      <w:r w:rsidRPr="0033308C">
        <w:rPr>
          <w:rFonts w:ascii="TH SarabunPSK" w:hAnsi="TH SarabunPSK" w:cs="TH SarabunPSK" w:hint="cs"/>
          <w:sz w:val="32"/>
          <w:szCs w:val="32"/>
          <w:cs/>
        </w:rPr>
        <w:t>ความคาดหวังผลลัพธ์การเรียนการสอนเมื่อสิ้นปีการศึกษา</w:t>
      </w:r>
    </w:p>
    <w:p w14:paraId="3B163AC9" w14:textId="77777777" w:rsidR="0077785A" w:rsidRDefault="0077785A" w:rsidP="0077785A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3. ผลงานทางวิชาการ และภาระการสอนของอาจารย์ผู้รับผิดชอบหลักสูตรและอาจารย์ประจำหลักสูตร</w:t>
      </w:r>
      <w:r w:rsidRPr="001142AD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41F71148" w14:textId="77777777" w:rsidR="009525FD" w:rsidRDefault="0077785A" w:rsidP="009525FD">
      <w:pPr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2.1</w:t>
      </w:r>
      <w:r w:rsidRPr="001142AD">
        <w:rPr>
          <w:rFonts w:ascii="TH SarabunPSK" w:hAnsi="TH SarabunPSK" w:cs="TH SarabunPSK" w:hint="cs"/>
          <w:sz w:val="32"/>
          <w:szCs w:val="32"/>
          <w:cs/>
        </w:rPr>
        <w:t>กรณีหลักสูตร ป.ตรี ต้องมีผลงานวิชาการในรอบ 5 ปี อย่างน้อย 1 รายการ (เขียนแ</w:t>
      </w:r>
      <w:r>
        <w:rPr>
          <w:rFonts w:ascii="TH SarabunPSK" w:hAnsi="TH SarabunPSK" w:cs="TH SarabunPSK" w:hint="cs"/>
          <w:sz w:val="32"/>
          <w:szCs w:val="32"/>
          <w:cs/>
        </w:rPr>
        <w:t>บบ</w:t>
      </w:r>
      <w:r w:rsidRPr="001142AD">
        <w:rPr>
          <w:rFonts w:ascii="TH SarabunPSK" w:hAnsi="TH SarabunPSK" w:cs="TH SarabunPSK" w:hint="cs"/>
          <w:sz w:val="32"/>
          <w:szCs w:val="32"/>
          <w:cs/>
        </w:rPr>
        <w:t>บรรณานุกรม)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10CE7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(เช่น หลักสูตรปรับปรุง 2567 ใช้ผลงาน 2563-2567 ) </w:t>
      </w:r>
      <w:r w:rsidRPr="00856664">
        <w:rPr>
          <w:rFonts w:ascii="TH SarabunPSK" w:hAnsi="TH SarabunPSK" w:cs="TH SarabunPSK" w:hint="cs"/>
          <w:color w:val="FF0000"/>
          <w:sz w:val="32"/>
          <w:szCs w:val="32"/>
          <w:cs/>
        </w:rPr>
        <w:t>**ผลงานปี 256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>7</w:t>
      </w:r>
      <w:r w:rsidRPr="00856664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="009525FD" w:rsidRPr="00856664">
        <w:rPr>
          <w:rFonts w:ascii="TH SarabunPSK" w:hAnsi="TH SarabunPSK" w:cs="TH SarabunPSK" w:hint="cs"/>
          <w:color w:val="FF0000"/>
          <w:sz w:val="32"/>
          <w:szCs w:val="32"/>
          <w:cs/>
        </w:rPr>
        <w:t>วันที่ตีพิมพ์ต้องตีพิมพ์ก่อน</w:t>
      </w:r>
      <w:r w:rsidR="009525FD">
        <w:rPr>
          <w:rFonts w:ascii="TH SarabunPSK" w:hAnsi="TH SarabunPSK" w:cs="TH SarabunPSK" w:hint="cs"/>
          <w:color w:val="FF0000"/>
          <w:sz w:val="32"/>
          <w:szCs w:val="32"/>
          <w:cs/>
        </w:rPr>
        <w:t>หลักสูตรเสนอสภามหาวิทยาลัยรามคำแหง</w:t>
      </w:r>
    </w:p>
    <w:p w14:paraId="6C30749D" w14:textId="77777777" w:rsidR="009525FD" w:rsidRDefault="0077785A" w:rsidP="0077785A">
      <w:pPr>
        <w:ind w:firstLine="720"/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2.2 </w:t>
      </w:r>
      <w:r w:rsidRPr="001142AD">
        <w:rPr>
          <w:rFonts w:ascii="TH SarabunPSK" w:hAnsi="TH SarabunPSK" w:cs="TH SarabunPSK" w:hint="cs"/>
          <w:sz w:val="32"/>
          <w:szCs w:val="32"/>
          <w:cs/>
        </w:rPr>
        <w:t>กรณีหลักสูตรระดับบัณฑิตศึกษาต้องมีผลงานวิชาการในรอบ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142AD">
        <w:rPr>
          <w:rFonts w:ascii="TH SarabunPSK" w:hAnsi="TH SarabunPSK" w:cs="TH SarabunPSK" w:hint="cs"/>
          <w:sz w:val="32"/>
          <w:szCs w:val="32"/>
          <w:cs/>
        </w:rPr>
        <w:t>5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142AD">
        <w:rPr>
          <w:rFonts w:ascii="TH SarabunPSK" w:hAnsi="TH SarabunPSK" w:cs="TH SarabunPSK" w:hint="cs"/>
          <w:sz w:val="32"/>
          <w:szCs w:val="32"/>
          <w:cs/>
        </w:rPr>
        <w:t>ปี อย่างน้อย 3 รายการ โดย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Pr="001142AD">
        <w:rPr>
          <w:rFonts w:ascii="TH SarabunPSK" w:hAnsi="TH SarabunPSK" w:cs="TH SarabunPSK" w:hint="cs"/>
          <w:sz w:val="32"/>
          <w:szCs w:val="32"/>
          <w:cs/>
        </w:rPr>
        <w:t xml:space="preserve">อย่างน้อย 1 รายการต้องเป็นผลงานวิจัย (เขียนแบบบรรณานุกรม) </w:t>
      </w:r>
      <w:r w:rsidRPr="00610CE7">
        <w:rPr>
          <w:rFonts w:ascii="TH SarabunPSK" w:hAnsi="TH SarabunPSK" w:cs="TH SarabunPSK" w:hint="cs"/>
          <w:color w:val="FF0000"/>
          <w:sz w:val="32"/>
          <w:szCs w:val="32"/>
          <w:cs/>
        </w:rPr>
        <w:t>(เช่น หลักสูตรปรับปรุง 2567  ใช้ผลงาน 2563-2567 )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56664">
        <w:rPr>
          <w:rFonts w:ascii="TH SarabunPSK" w:hAnsi="TH SarabunPSK" w:cs="TH SarabunPSK" w:hint="cs"/>
          <w:color w:val="FF0000"/>
          <w:sz w:val="32"/>
          <w:szCs w:val="32"/>
          <w:cs/>
        </w:rPr>
        <w:t>**ผลงานปี 256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>7</w:t>
      </w:r>
      <w:r w:rsidRPr="00856664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="009525FD" w:rsidRPr="00856664">
        <w:rPr>
          <w:rFonts w:ascii="TH SarabunPSK" w:hAnsi="TH SarabunPSK" w:cs="TH SarabunPSK" w:hint="cs"/>
          <w:color w:val="FF0000"/>
          <w:sz w:val="32"/>
          <w:szCs w:val="32"/>
          <w:cs/>
        </w:rPr>
        <w:t>วันที่ตีพิมพ์ต้องตีพิมพ์ก่อน</w:t>
      </w:r>
      <w:r w:rsidR="009525FD">
        <w:rPr>
          <w:rFonts w:ascii="TH SarabunPSK" w:hAnsi="TH SarabunPSK" w:cs="TH SarabunPSK" w:hint="cs"/>
          <w:color w:val="FF0000"/>
          <w:sz w:val="32"/>
          <w:szCs w:val="32"/>
          <w:cs/>
        </w:rPr>
        <w:t>หลักสูตรเสนอสภามหาวิทยาลัยรามคำแหง</w:t>
      </w:r>
    </w:p>
    <w:p w14:paraId="73D19CA8" w14:textId="1930476A" w:rsidR="0077785A" w:rsidRDefault="0077785A" w:rsidP="0077785A">
      <w:pPr>
        <w:ind w:firstLine="720"/>
        <w:rPr>
          <w:rFonts w:ascii="TH SarabunPSK" w:hAnsi="TH SarabunPSK" w:cs="TH SarabunPSK"/>
          <w:sz w:val="32"/>
          <w:szCs w:val="32"/>
        </w:rPr>
      </w:pPr>
      <w:bookmarkStart w:id="13" w:name="_GoBack"/>
      <w:bookmarkEnd w:id="13"/>
      <w:r>
        <w:rPr>
          <w:rFonts w:ascii="TH SarabunPSK" w:hAnsi="TH SarabunPSK" w:cs="TH SarabunPSK" w:hint="cs"/>
          <w:sz w:val="32"/>
          <w:szCs w:val="32"/>
          <w:cs/>
        </w:rPr>
        <w:t xml:space="preserve">4. </w:t>
      </w:r>
      <w:r w:rsidRPr="001142AD">
        <w:rPr>
          <w:rFonts w:ascii="TH SarabunPSK" w:hAnsi="TH SarabunPSK" w:cs="TH SarabunPSK" w:hint="cs"/>
          <w:sz w:val="32"/>
          <w:szCs w:val="32"/>
          <w:cs/>
        </w:rPr>
        <w:t>คำสั่งแต่งตั้งคณะกรรมการพัฒนาหลักสูตร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Pr="001142AD">
        <w:rPr>
          <w:rFonts w:ascii="TH SarabunPSK" w:hAnsi="TH SarabunPSK" w:cs="TH SarabunPSK" w:hint="cs"/>
          <w:sz w:val="32"/>
          <w:szCs w:val="32"/>
          <w:cs/>
        </w:rPr>
        <w:t>จำนวน 5 คนประกอบด้วยอาจารย์ผู้รับผิดชอบหลักสูตรอย่า</w:t>
      </w:r>
      <w:r>
        <w:rPr>
          <w:rFonts w:ascii="TH SarabunPSK" w:hAnsi="TH SarabunPSK" w:cs="TH SarabunPSK" w:hint="cs"/>
          <w:sz w:val="32"/>
          <w:szCs w:val="32"/>
          <w:cs/>
        </w:rPr>
        <w:t>ง</w:t>
      </w:r>
    </w:p>
    <w:p w14:paraId="4B73E153" w14:textId="77777777" w:rsidR="0077785A" w:rsidRPr="00690893" w:rsidRDefault="0077785A" w:rsidP="0077785A">
      <w:pPr>
        <w:tabs>
          <w:tab w:val="left" w:pos="709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1142AD">
        <w:rPr>
          <w:rFonts w:ascii="TH SarabunPSK" w:hAnsi="TH SarabunPSK" w:cs="TH SarabunPSK" w:hint="cs"/>
          <w:sz w:val="32"/>
          <w:szCs w:val="32"/>
          <w:cs/>
        </w:rPr>
        <w:t>น้อย 2 คน ผู้ทรงคุณวุฒิภายนอก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142AD">
        <w:rPr>
          <w:rFonts w:ascii="TH SarabunPSK" w:hAnsi="TH SarabunPSK" w:cs="TH SarabunPSK" w:hint="cs"/>
          <w:sz w:val="32"/>
          <w:szCs w:val="32"/>
          <w:cs/>
        </w:rPr>
        <w:t>อย่างน้อย 2 คน และผู้แทนจากองค์กรวิชาชีพ (ถ้ามี) อย่างน้อย 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142AD">
        <w:rPr>
          <w:rFonts w:ascii="TH SarabunPSK" w:hAnsi="TH SarabunPSK" w:cs="TH SarabunPSK" w:hint="cs"/>
          <w:sz w:val="32"/>
          <w:szCs w:val="32"/>
          <w:cs/>
        </w:rPr>
        <w:t>คน (คณะเป็นผู้จัดทำ ลงนามคำสั่งแต่งตั้งโดยอธิการบดี)</w:t>
      </w:r>
    </w:p>
    <w:p w14:paraId="37981694" w14:textId="406F21B9" w:rsidR="0077785A" w:rsidRPr="001142AD" w:rsidRDefault="0077785A" w:rsidP="0077785A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5. </w:t>
      </w:r>
      <w:r w:rsidRPr="001142AD">
        <w:rPr>
          <w:rFonts w:ascii="TH SarabunPSK" w:hAnsi="TH SarabunPSK" w:cs="TH SarabunPSK" w:hint="cs"/>
          <w:sz w:val="32"/>
          <w:szCs w:val="32"/>
          <w:cs/>
        </w:rPr>
        <w:t>ตารางเปรียบเทียบหลักสูตรเดิมกับหลักสูตรปรับปรุง</w:t>
      </w:r>
      <w:r w:rsidRPr="001142AD">
        <w:rPr>
          <w:rFonts w:ascii="TH SarabunPSK" w:hAnsi="TH SarabunPSK" w:cs="TH SarabunPSK"/>
          <w:sz w:val="32"/>
          <w:szCs w:val="32"/>
        </w:rPr>
        <w:t xml:space="preserve"> </w:t>
      </w:r>
      <w:r w:rsidRPr="001142AD">
        <w:rPr>
          <w:rFonts w:ascii="TH SarabunPSK" w:hAnsi="TH SarabunPSK" w:cs="TH SarabunPSK" w:hint="cs"/>
          <w:b/>
          <w:bCs/>
          <w:sz w:val="32"/>
          <w:szCs w:val="32"/>
          <w:cs/>
        </w:rPr>
        <w:t>กรณีหลักสูตรปรับปรุง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1142AD">
        <w:rPr>
          <w:rFonts w:ascii="TH SarabunPSK" w:hAnsi="TH SarabunPSK" w:cs="TH SarabunPSK" w:hint="cs"/>
          <w:sz w:val="32"/>
          <w:szCs w:val="32"/>
          <w:cs/>
        </w:rPr>
        <w:t>ตารางเปรียบเทียบหลักสูตรเดิมกับหลักสูตรปรับปรุง</w:t>
      </w:r>
      <w:r w:rsidRPr="001142AD">
        <w:rPr>
          <w:rFonts w:ascii="TH SarabunPSK" w:hAnsi="TH SarabunPSK" w:cs="TH SarabunPSK"/>
          <w:sz w:val="32"/>
          <w:szCs w:val="32"/>
        </w:rPr>
        <w:t xml:space="preserve"> </w:t>
      </w:r>
      <w:r w:rsidRPr="001142AD">
        <w:rPr>
          <w:rFonts w:ascii="TH SarabunPSK" w:hAnsi="TH SarabunPSK" w:cs="TH SarabunPSK" w:hint="cs"/>
          <w:b/>
          <w:bCs/>
          <w:sz w:val="32"/>
          <w:szCs w:val="32"/>
          <w:cs/>
        </w:rPr>
        <w:t>กรณีหลักสูตรปรับปรุง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(หัวตารางให้เขียนว่า </w:t>
      </w:r>
      <w:r w:rsidRPr="00782526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 หลักสูตรปรับปรุง</w:t>
      </w:r>
      <w:r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 พ.ศ. 25</w:t>
      </w:r>
      <w:r w:rsidR="0060611C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....</w:t>
      </w:r>
      <w:r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  </w:t>
      </w:r>
      <w:r w:rsidRPr="00782526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หลักสูตรปรับปรุง</w:t>
      </w:r>
      <w:r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 พ.ศ. 25</w:t>
      </w:r>
      <w:r w:rsidR="0060611C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....</w:t>
      </w:r>
      <w:r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) </w:t>
      </w:r>
    </w:p>
    <w:p w14:paraId="60A6F50B" w14:textId="1D2F03D1" w:rsidR="0077785A" w:rsidRPr="0033308C" w:rsidRDefault="0077785A" w:rsidP="0077785A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6</w:t>
      </w:r>
      <w:r w:rsidRPr="0033308C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Pr="0033308C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การสำรวจตลาดแรงงาน </w:t>
      </w:r>
      <w:r w:rsidR="000A7296">
        <w:rPr>
          <w:rFonts w:ascii="TH SarabunPSK" w:hAnsi="TH SarabunPSK" w:cs="TH SarabunPSK" w:hint="cs"/>
          <w:color w:val="FF0000"/>
          <w:sz w:val="32"/>
          <w:szCs w:val="32"/>
          <w:cs/>
        </w:rPr>
        <w:t>(</w:t>
      </w:r>
      <w:r w:rsidRPr="0033308C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กรณีหลักสูตรใหม่</w:t>
      </w:r>
      <w:r w:rsidR="000A7296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)</w:t>
      </w:r>
    </w:p>
    <w:p w14:paraId="00139991" w14:textId="77777777" w:rsidR="0077785A" w:rsidRPr="00FA1001" w:rsidRDefault="0077785A" w:rsidP="0077785A">
      <w:pPr>
        <w:tabs>
          <w:tab w:val="left" w:pos="709"/>
        </w:tabs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7. </w:t>
      </w:r>
      <w:r w:rsidRPr="001142AD">
        <w:rPr>
          <w:rFonts w:ascii="TH SarabunPSK" w:hAnsi="TH SarabunPSK" w:cs="TH SarabunPSK" w:hint="cs"/>
          <w:sz w:val="32"/>
          <w:szCs w:val="32"/>
          <w:cs/>
        </w:rPr>
        <w:t>ข้อบังคับมหาวิทยาลัยรามคำแหงที่อ้างถึงในเล่มหลักสูตร</w:t>
      </w:r>
    </w:p>
    <w:p w14:paraId="7E907874" w14:textId="77777777" w:rsidR="00B13476" w:rsidRDefault="00B13476" w:rsidP="00B13476">
      <w:pPr>
        <w:tabs>
          <w:tab w:val="left" w:pos="3810"/>
        </w:tabs>
        <w:spacing w:after="240"/>
        <w:ind w:left="1080"/>
        <w:rPr>
          <w:rFonts w:ascii="TH SarabunPSK" w:hAnsi="TH SarabunPSK" w:cs="TH SarabunPSK"/>
          <w:b/>
          <w:bCs/>
          <w:sz w:val="32"/>
          <w:szCs w:val="32"/>
        </w:rPr>
      </w:pPr>
    </w:p>
    <w:p w14:paraId="0769F09B" w14:textId="77777777" w:rsidR="00B13476" w:rsidRPr="001142AD" w:rsidRDefault="00B13476" w:rsidP="00B13476">
      <w:pPr>
        <w:tabs>
          <w:tab w:val="left" w:pos="3810"/>
        </w:tabs>
        <w:spacing w:after="240"/>
        <w:ind w:left="1080"/>
        <w:rPr>
          <w:rFonts w:ascii="TH SarabunPSK" w:hAnsi="TH SarabunPSK" w:cs="TH SarabunPSK"/>
          <w:b/>
          <w:bCs/>
          <w:sz w:val="32"/>
          <w:szCs w:val="32"/>
        </w:rPr>
      </w:pPr>
      <w:r w:rsidRPr="001142AD">
        <w:rPr>
          <w:rFonts w:ascii="TH SarabunPSK" w:hAnsi="TH SarabunPSK" w:cs="TH SarabunPSK" w:hint="cs"/>
          <w:b/>
          <w:bCs/>
          <w:sz w:val="32"/>
          <w:szCs w:val="32"/>
          <w:cs/>
        </w:rPr>
        <w:t>*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1142A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หมายเหตุ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-</w:t>
      </w:r>
      <w:r w:rsidRPr="001142A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ระบุเลขหน้า ทุกหน้า ยกเว้นหน้าแรก</w:t>
      </w:r>
    </w:p>
    <w:p w14:paraId="783205DE" w14:textId="17D8BBA1" w:rsidR="00237D63" w:rsidRDefault="00237D63" w:rsidP="00B13476">
      <w:pPr>
        <w:jc w:val="center"/>
      </w:pPr>
    </w:p>
    <w:sectPr w:rsidR="00237D63" w:rsidSect="00A1146F">
      <w:headerReference w:type="default" r:id="rId8"/>
      <w:pgSz w:w="11906" w:h="16838"/>
      <w:pgMar w:top="1135" w:right="926" w:bottom="1276" w:left="1080" w:header="708" w:footer="708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257FCC" w14:textId="77777777" w:rsidR="002A0B54" w:rsidRDefault="002A0B54">
      <w:r>
        <w:separator/>
      </w:r>
    </w:p>
  </w:endnote>
  <w:endnote w:type="continuationSeparator" w:id="0">
    <w:p w14:paraId="006B56AA" w14:textId="77777777" w:rsidR="002A0B54" w:rsidRDefault="002A0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B8BEB2" w14:textId="77777777" w:rsidR="002A0B54" w:rsidRDefault="002A0B54">
      <w:r>
        <w:separator/>
      </w:r>
    </w:p>
  </w:footnote>
  <w:footnote w:type="continuationSeparator" w:id="0">
    <w:p w14:paraId="7056AFA7" w14:textId="77777777" w:rsidR="002A0B54" w:rsidRDefault="002A0B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9A04C3" w14:textId="63A72E61" w:rsidR="00B34AFC" w:rsidRPr="008C57D7" w:rsidRDefault="00B34AFC">
    <w:pPr>
      <w:pStyle w:val="Header"/>
      <w:jc w:val="center"/>
    </w:pPr>
    <w:r w:rsidRPr="008C57D7">
      <w:fldChar w:fldCharType="begin"/>
    </w:r>
    <w:r w:rsidRPr="008C57D7">
      <w:instrText xml:space="preserve"> PAGE   \* MERGEFORMAT </w:instrText>
    </w:r>
    <w:r w:rsidRPr="008C57D7">
      <w:fldChar w:fldCharType="separate"/>
    </w:r>
    <w:r w:rsidR="009525FD">
      <w:rPr>
        <w:noProof/>
      </w:rPr>
      <w:t>3</w:t>
    </w:r>
    <w:r w:rsidRPr="008C57D7">
      <w:rPr>
        <w:noProof/>
      </w:rPr>
      <w:fldChar w:fldCharType="end"/>
    </w:r>
  </w:p>
  <w:p w14:paraId="3CB5966A" w14:textId="77777777" w:rsidR="00B34AFC" w:rsidRDefault="00B34A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40F8B"/>
    <w:multiLevelType w:val="multilevel"/>
    <w:tmpl w:val="13C0FB98"/>
    <w:lvl w:ilvl="0">
      <w:start w:val="1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50A747F"/>
    <w:multiLevelType w:val="multilevel"/>
    <w:tmpl w:val="E4ECB9F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2" w15:restartNumberingAfterBreak="0">
    <w:nsid w:val="05646DAC"/>
    <w:multiLevelType w:val="multilevel"/>
    <w:tmpl w:val="4EB2688E"/>
    <w:lvl w:ilvl="0">
      <w:start w:val="16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920"/>
        </w:tabs>
        <w:ind w:left="192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3" w15:restartNumberingAfterBreak="0">
    <w:nsid w:val="05746199"/>
    <w:multiLevelType w:val="multilevel"/>
    <w:tmpl w:val="F9A8425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4" w15:restartNumberingAfterBreak="0">
    <w:nsid w:val="06523618"/>
    <w:multiLevelType w:val="multilevel"/>
    <w:tmpl w:val="0E4484C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5" w15:restartNumberingAfterBreak="0">
    <w:nsid w:val="08695239"/>
    <w:multiLevelType w:val="multilevel"/>
    <w:tmpl w:val="5B240126"/>
    <w:lvl w:ilvl="0">
      <w:start w:val="10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4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6" w15:restartNumberingAfterBreak="0">
    <w:nsid w:val="0A300D2F"/>
    <w:multiLevelType w:val="multilevel"/>
    <w:tmpl w:val="1054CE1C"/>
    <w:lvl w:ilvl="0">
      <w:start w:val="12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905"/>
        </w:tabs>
        <w:ind w:left="190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7" w15:restartNumberingAfterBreak="0">
    <w:nsid w:val="0EDC37EC"/>
    <w:multiLevelType w:val="hybridMultilevel"/>
    <w:tmpl w:val="4758825C"/>
    <w:lvl w:ilvl="0" w:tplc="6F0EDB8C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384146"/>
    <w:multiLevelType w:val="hybridMultilevel"/>
    <w:tmpl w:val="87B6F05A"/>
    <w:lvl w:ilvl="0" w:tplc="AB86C29C">
      <w:start w:val="1"/>
      <w:numFmt w:val="decimal"/>
      <w:lvlText w:val="(%1)"/>
      <w:lvlJc w:val="left"/>
      <w:pPr>
        <w:tabs>
          <w:tab w:val="num" w:pos="1545"/>
        </w:tabs>
        <w:ind w:left="15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65"/>
        </w:tabs>
        <w:ind w:left="22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85"/>
        </w:tabs>
        <w:ind w:left="29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05"/>
        </w:tabs>
        <w:ind w:left="37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25"/>
        </w:tabs>
        <w:ind w:left="44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45"/>
        </w:tabs>
        <w:ind w:left="51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65"/>
        </w:tabs>
        <w:ind w:left="58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85"/>
        </w:tabs>
        <w:ind w:left="65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05"/>
        </w:tabs>
        <w:ind w:left="7305" w:hanging="180"/>
      </w:pPr>
    </w:lvl>
  </w:abstractNum>
  <w:abstractNum w:abstractNumId="9" w15:restartNumberingAfterBreak="0">
    <w:nsid w:val="114D6F95"/>
    <w:multiLevelType w:val="hybridMultilevel"/>
    <w:tmpl w:val="7ECE077A"/>
    <w:lvl w:ilvl="0" w:tplc="D9868FFE">
      <w:start w:val="5"/>
      <w:numFmt w:val="bullet"/>
      <w:lvlText w:val=""/>
      <w:lvlJc w:val="left"/>
      <w:pPr>
        <w:ind w:left="1080" w:hanging="360"/>
      </w:pPr>
      <w:rPr>
        <w:rFonts w:ascii="Symbol" w:eastAsia="Times New Roman" w:hAnsi="Symbol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7177E52"/>
    <w:multiLevelType w:val="multilevel"/>
    <w:tmpl w:val="DE3AD69E"/>
    <w:lvl w:ilvl="0">
      <w:start w:val="28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85"/>
        </w:tabs>
        <w:ind w:left="118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1" w15:restartNumberingAfterBreak="0">
    <w:nsid w:val="19F02FE9"/>
    <w:multiLevelType w:val="hybridMultilevel"/>
    <w:tmpl w:val="9886D480"/>
    <w:lvl w:ilvl="0" w:tplc="B9A0E39C">
      <w:start w:val="8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CE401A2"/>
    <w:multiLevelType w:val="hybridMultilevel"/>
    <w:tmpl w:val="C12E73E2"/>
    <w:lvl w:ilvl="0" w:tplc="52829CFC">
      <w:start w:val="12"/>
      <w:numFmt w:val="bullet"/>
      <w:lvlText w:val="-"/>
      <w:lvlJc w:val="left"/>
      <w:pPr>
        <w:ind w:left="1440" w:hanging="360"/>
      </w:pPr>
      <w:rPr>
        <w:rFonts w:ascii="Angsana New" w:eastAsia="Times New Roman" w:hAnsi="Angsana New" w:cs="Angsana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1F2626D8"/>
    <w:multiLevelType w:val="multilevel"/>
    <w:tmpl w:val="DFA431BA"/>
    <w:lvl w:ilvl="0">
      <w:start w:val="31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85"/>
        </w:tabs>
        <w:ind w:left="118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4" w15:restartNumberingAfterBreak="0">
    <w:nsid w:val="1F622877"/>
    <w:multiLevelType w:val="multilevel"/>
    <w:tmpl w:val="3722A316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5" w15:restartNumberingAfterBreak="0">
    <w:nsid w:val="210A451D"/>
    <w:multiLevelType w:val="multilevel"/>
    <w:tmpl w:val="6F9628A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16" w15:restartNumberingAfterBreak="0">
    <w:nsid w:val="25101425"/>
    <w:multiLevelType w:val="multilevel"/>
    <w:tmpl w:val="422A931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7" w15:restartNumberingAfterBreak="0">
    <w:nsid w:val="295F4E8B"/>
    <w:multiLevelType w:val="hybridMultilevel"/>
    <w:tmpl w:val="364C7D5E"/>
    <w:lvl w:ilvl="0" w:tplc="43348B72">
      <w:start w:val="1"/>
      <w:numFmt w:val="decimal"/>
      <w:lvlText w:val="(%1)"/>
      <w:lvlJc w:val="left"/>
      <w:pPr>
        <w:tabs>
          <w:tab w:val="num" w:pos="1545"/>
        </w:tabs>
        <w:ind w:left="154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65"/>
        </w:tabs>
        <w:ind w:left="22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85"/>
        </w:tabs>
        <w:ind w:left="29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05"/>
        </w:tabs>
        <w:ind w:left="37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25"/>
        </w:tabs>
        <w:ind w:left="44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45"/>
        </w:tabs>
        <w:ind w:left="51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65"/>
        </w:tabs>
        <w:ind w:left="58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85"/>
        </w:tabs>
        <w:ind w:left="65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05"/>
        </w:tabs>
        <w:ind w:left="7305" w:hanging="180"/>
      </w:pPr>
    </w:lvl>
  </w:abstractNum>
  <w:abstractNum w:abstractNumId="18" w15:restartNumberingAfterBreak="0">
    <w:nsid w:val="35CE53BF"/>
    <w:multiLevelType w:val="hybridMultilevel"/>
    <w:tmpl w:val="7F30FA16"/>
    <w:lvl w:ilvl="0" w:tplc="51BABADE">
      <w:start w:val="5"/>
      <w:numFmt w:val="bullet"/>
      <w:lvlText w:val=""/>
      <w:lvlJc w:val="left"/>
      <w:pPr>
        <w:ind w:left="1080" w:hanging="360"/>
      </w:pPr>
      <w:rPr>
        <w:rFonts w:ascii="Symbol" w:eastAsia="Times New Roman" w:hAnsi="Symbol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BC93CC3"/>
    <w:multiLevelType w:val="multilevel"/>
    <w:tmpl w:val="D65C1F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20" w15:restartNumberingAfterBreak="0">
    <w:nsid w:val="3CA41C65"/>
    <w:multiLevelType w:val="multilevel"/>
    <w:tmpl w:val="7A5EF9B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1" w15:restartNumberingAfterBreak="0">
    <w:nsid w:val="3DE42521"/>
    <w:multiLevelType w:val="multilevel"/>
    <w:tmpl w:val="BC8CD5A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4"/>
      <w:numFmt w:val="decimal"/>
      <w:lvlText w:val="%1.%2"/>
      <w:lvlJc w:val="left"/>
      <w:pPr>
        <w:ind w:left="180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540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  <w:b w:val="0"/>
      </w:rPr>
    </w:lvl>
  </w:abstractNum>
  <w:abstractNum w:abstractNumId="22" w15:restartNumberingAfterBreak="0">
    <w:nsid w:val="400B2732"/>
    <w:multiLevelType w:val="multilevel"/>
    <w:tmpl w:val="BEFC5160"/>
    <w:lvl w:ilvl="0">
      <w:start w:val="27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3" w15:restartNumberingAfterBreak="0">
    <w:nsid w:val="41B04C32"/>
    <w:multiLevelType w:val="hybridMultilevel"/>
    <w:tmpl w:val="5BBE254A"/>
    <w:lvl w:ilvl="0" w:tplc="DB20F756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083531"/>
    <w:multiLevelType w:val="hybridMultilevel"/>
    <w:tmpl w:val="6976487E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4D84991"/>
    <w:multiLevelType w:val="multilevel"/>
    <w:tmpl w:val="A86E0452"/>
    <w:lvl w:ilvl="0">
      <w:start w:val="18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905"/>
        </w:tabs>
        <w:ind w:left="190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26" w15:restartNumberingAfterBreak="0">
    <w:nsid w:val="44F063D3"/>
    <w:multiLevelType w:val="hybridMultilevel"/>
    <w:tmpl w:val="2C9A8D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654BA0"/>
    <w:multiLevelType w:val="multilevel"/>
    <w:tmpl w:val="0BEA66A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28" w15:restartNumberingAfterBreak="0">
    <w:nsid w:val="49161392"/>
    <w:multiLevelType w:val="multilevel"/>
    <w:tmpl w:val="0EB235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5760"/>
        </w:tabs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7920"/>
        </w:tabs>
        <w:ind w:left="792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9360"/>
        </w:tabs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0440"/>
        </w:tabs>
        <w:ind w:left="10440" w:hanging="1440"/>
      </w:pPr>
      <w:rPr>
        <w:rFonts w:hint="default"/>
      </w:rPr>
    </w:lvl>
  </w:abstractNum>
  <w:abstractNum w:abstractNumId="29" w15:restartNumberingAfterBreak="0">
    <w:nsid w:val="50A92FE5"/>
    <w:multiLevelType w:val="multilevel"/>
    <w:tmpl w:val="2BD63AB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30" w15:restartNumberingAfterBreak="0">
    <w:nsid w:val="51810FFC"/>
    <w:multiLevelType w:val="multilevel"/>
    <w:tmpl w:val="BC8E338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  <w:b/>
      </w:rPr>
    </w:lvl>
  </w:abstractNum>
  <w:abstractNum w:abstractNumId="31" w15:restartNumberingAfterBreak="0">
    <w:nsid w:val="529149A0"/>
    <w:multiLevelType w:val="multilevel"/>
    <w:tmpl w:val="9BB29C3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2" w15:restartNumberingAfterBreak="0">
    <w:nsid w:val="547F4C39"/>
    <w:multiLevelType w:val="multilevel"/>
    <w:tmpl w:val="CC043DAA"/>
    <w:lvl w:ilvl="0">
      <w:start w:val="17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905"/>
        </w:tabs>
        <w:ind w:left="190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33" w15:restartNumberingAfterBreak="0">
    <w:nsid w:val="55FC7EBA"/>
    <w:multiLevelType w:val="multilevel"/>
    <w:tmpl w:val="CDAA858E"/>
    <w:lvl w:ilvl="0">
      <w:start w:val="22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1185"/>
        </w:tabs>
        <w:ind w:left="1185" w:hanging="46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  <w:b/>
      </w:rPr>
    </w:lvl>
  </w:abstractNum>
  <w:abstractNum w:abstractNumId="34" w15:restartNumberingAfterBreak="0">
    <w:nsid w:val="58C01060"/>
    <w:multiLevelType w:val="multilevel"/>
    <w:tmpl w:val="9AC60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tabs>
          <w:tab w:val="num" w:pos="1815"/>
        </w:tabs>
        <w:ind w:left="1815" w:hanging="375"/>
      </w:pPr>
      <w:rPr>
        <w:rFonts w:hint="default"/>
        <w:lang w:bidi="th-TH"/>
      </w:rPr>
    </w:lvl>
    <w:lvl w:ilvl="2">
      <w:start w:val="1"/>
      <w:numFmt w:val="decimal"/>
      <w:isLgl/>
      <w:lvlText w:val="%1.%2.%3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5760"/>
        </w:tabs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7920"/>
        </w:tabs>
        <w:ind w:left="792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9360"/>
        </w:tabs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0440"/>
        </w:tabs>
        <w:ind w:left="10440" w:hanging="1440"/>
      </w:pPr>
      <w:rPr>
        <w:rFonts w:hint="default"/>
      </w:rPr>
    </w:lvl>
  </w:abstractNum>
  <w:abstractNum w:abstractNumId="35" w15:restartNumberingAfterBreak="0">
    <w:nsid w:val="5A941D2A"/>
    <w:multiLevelType w:val="multilevel"/>
    <w:tmpl w:val="2B6EA426"/>
    <w:lvl w:ilvl="0">
      <w:start w:val="2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85"/>
        </w:tabs>
        <w:ind w:left="118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6" w15:restartNumberingAfterBreak="0">
    <w:nsid w:val="5B4409D4"/>
    <w:multiLevelType w:val="hybridMultilevel"/>
    <w:tmpl w:val="185246E2"/>
    <w:lvl w:ilvl="0" w:tplc="52829CFC">
      <w:start w:val="12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Angsana New" w:eastAsia="Times New Roman" w:hAnsi="Angsana New" w:cs="Angsana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7" w15:restartNumberingAfterBreak="0">
    <w:nsid w:val="5C4750BD"/>
    <w:multiLevelType w:val="hybridMultilevel"/>
    <w:tmpl w:val="E356E3F6"/>
    <w:lvl w:ilvl="0" w:tplc="731EAA3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D6B110D"/>
    <w:multiLevelType w:val="multilevel"/>
    <w:tmpl w:val="BBC894D4"/>
    <w:lvl w:ilvl="0">
      <w:start w:val="11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905"/>
        </w:tabs>
        <w:ind w:left="190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39" w15:restartNumberingAfterBreak="0">
    <w:nsid w:val="5E4A0066"/>
    <w:multiLevelType w:val="hybridMultilevel"/>
    <w:tmpl w:val="E6F85982"/>
    <w:lvl w:ilvl="0" w:tplc="3558F774">
      <w:start w:val="3"/>
      <w:numFmt w:val="bullet"/>
      <w:lvlText w:val=""/>
      <w:lvlJc w:val="left"/>
      <w:pPr>
        <w:ind w:left="1800" w:hanging="360"/>
      </w:pPr>
      <w:rPr>
        <w:rFonts w:ascii="Symbol" w:eastAsia="Times New Roman" w:hAnsi="Symbol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 w15:restartNumberingAfterBreak="0">
    <w:nsid w:val="5E9706A9"/>
    <w:multiLevelType w:val="hybridMultilevel"/>
    <w:tmpl w:val="BF662E46"/>
    <w:lvl w:ilvl="0" w:tplc="475C010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2FE68C7"/>
    <w:multiLevelType w:val="multilevel"/>
    <w:tmpl w:val="CBD2F708"/>
    <w:lvl w:ilvl="0">
      <w:start w:val="15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905"/>
        </w:tabs>
        <w:ind w:left="190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42" w15:restartNumberingAfterBreak="0">
    <w:nsid w:val="660062A5"/>
    <w:multiLevelType w:val="hybridMultilevel"/>
    <w:tmpl w:val="D8DCF2F0"/>
    <w:lvl w:ilvl="0" w:tplc="FE98C400">
      <w:start w:val="1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3" w15:restartNumberingAfterBreak="0">
    <w:nsid w:val="666338C9"/>
    <w:multiLevelType w:val="multilevel"/>
    <w:tmpl w:val="8800FDBC"/>
    <w:lvl w:ilvl="0">
      <w:start w:val="1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4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44" w15:restartNumberingAfterBreak="0">
    <w:nsid w:val="6A6E598B"/>
    <w:multiLevelType w:val="multilevel"/>
    <w:tmpl w:val="0488500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45" w15:restartNumberingAfterBreak="0">
    <w:nsid w:val="6DE2390B"/>
    <w:multiLevelType w:val="multilevel"/>
    <w:tmpl w:val="EAA65F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360"/>
      </w:pPr>
      <w:rPr>
        <w:rFonts w:hint="default"/>
        <w:lang w:bidi="th-TH"/>
      </w:rPr>
    </w:lvl>
    <w:lvl w:ilvl="2">
      <w:start w:val="1"/>
      <w:numFmt w:val="decimal"/>
      <w:isLgl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680"/>
        </w:tabs>
        <w:ind w:left="4680" w:hanging="1440"/>
      </w:pPr>
      <w:rPr>
        <w:rFonts w:hint="default"/>
      </w:rPr>
    </w:lvl>
  </w:abstractNum>
  <w:abstractNum w:abstractNumId="46" w15:restartNumberingAfterBreak="0">
    <w:nsid w:val="79690FA4"/>
    <w:multiLevelType w:val="multilevel"/>
    <w:tmpl w:val="7DA476F2"/>
    <w:lvl w:ilvl="0">
      <w:start w:val="19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905"/>
        </w:tabs>
        <w:ind w:left="190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47" w15:restartNumberingAfterBreak="0">
    <w:nsid w:val="7B774E14"/>
    <w:multiLevelType w:val="hybridMultilevel"/>
    <w:tmpl w:val="FED4C6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44"/>
  </w:num>
  <w:num w:numId="3">
    <w:abstractNumId w:val="38"/>
  </w:num>
  <w:num w:numId="4">
    <w:abstractNumId w:val="6"/>
  </w:num>
  <w:num w:numId="5">
    <w:abstractNumId w:val="36"/>
  </w:num>
  <w:num w:numId="6">
    <w:abstractNumId w:val="41"/>
  </w:num>
  <w:num w:numId="7">
    <w:abstractNumId w:val="2"/>
  </w:num>
  <w:num w:numId="8">
    <w:abstractNumId w:val="32"/>
  </w:num>
  <w:num w:numId="9">
    <w:abstractNumId w:val="25"/>
  </w:num>
  <w:num w:numId="10">
    <w:abstractNumId w:val="46"/>
  </w:num>
  <w:num w:numId="11">
    <w:abstractNumId w:val="35"/>
  </w:num>
  <w:num w:numId="12">
    <w:abstractNumId w:val="33"/>
  </w:num>
  <w:num w:numId="13">
    <w:abstractNumId w:val="8"/>
  </w:num>
  <w:num w:numId="14">
    <w:abstractNumId w:val="42"/>
  </w:num>
  <w:num w:numId="15">
    <w:abstractNumId w:val="22"/>
  </w:num>
  <w:num w:numId="16">
    <w:abstractNumId w:val="10"/>
  </w:num>
  <w:num w:numId="17">
    <w:abstractNumId w:val="13"/>
  </w:num>
  <w:num w:numId="18">
    <w:abstractNumId w:val="17"/>
  </w:num>
  <w:num w:numId="19">
    <w:abstractNumId w:val="0"/>
  </w:num>
  <w:num w:numId="20">
    <w:abstractNumId w:val="45"/>
  </w:num>
  <w:num w:numId="21">
    <w:abstractNumId w:val="28"/>
  </w:num>
  <w:num w:numId="22">
    <w:abstractNumId w:val="1"/>
  </w:num>
  <w:num w:numId="23">
    <w:abstractNumId w:val="30"/>
  </w:num>
  <w:num w:numId="24">
    <w:abstractNumId w:val="3"/>
  </w:num>
  <w:num w:numId="25">
    <w:abstractNumId w:val="37"/>
  </w:num>
  <w:num w:numId="26">
    <w:abstractNumId w:val="40"/>
  </w:num>
  <w:num w:numId="27">
    <w:abstractNumId w:val="16"/>
  </w:num>
  <w:num w:numId="28">
    <w:abstractNumId w:val="31"/>
  </w:num>
  <w:num w:numId="29">
    <w:abstractNumId w:val="14"/>
  </w:num>
  <w:num w:numId="30">
    <w:abstractNumId w:val="20"/>
  </w:num>
  <w:num w:numId="31">
    <w:abstractNumId w:val="24"/>
  </w:num>
  <w:num w:numId="32">
    <w:abstractNumId w:val="9"/>
  </w:num>
  <w:num w:numId="33">
    <w:abstractNumId w:val="18"/>
  </w:num>
  <w:num w:numId="34">
    <w:abstractNumId w:val="39"/>
  </w:num>
  <w:num w:numId="35">
    <w:abstractNumId w:val="19"/>
  </w:num>
  <w:num w:numId="36">
    <w:abstractNumId w:val="23"/>
  </w:num>
  <w:num w:numId="37">
    <w:abstractNumId w:val="11"/>
  </w:num>
  <w:num w:numId="38">
    <w:abstractNumId w:val="47"/>
  </w:num>
  <w:num w:numId="39">
    <w:abstractNumId w:val="7"/>
  </w:num>
  <w:num w:numId="40">
    <w:abstractNumId w:val="21"/>
  </w:num>
  <w:num w:numId="41">
    <w:abstractNumId w:val="26"/>
  </w:num>
  <w:num w:numId="42">
    <w:abstractNumId w:val="12"/>
  </w:num>
  <w:num w:numId="43">
    <w:abstractNumId w:val="4"/>
  </w:num>
  <w:num w:numId="44">
    <w:abstractNumId w:val="15"/>
  </w:num>
  <w:num w:numId="45">
    <w:abstractNumId w:val="27"/>
  </w:num>
  <w:num w:numId="46">
    <w:abstractNumId w:val="29"/>
  </w:num>
  <w:num w:numId="47">
    <w:abstractNumId w:val="5"/>
  </w:num>
  <w:num w:numId="48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6C2"/>
    <w:rsid w:val="000A7296"/>
    <w:rsid w:val="000C5D82"/>
    <w:rsid w:val="001A5BE4"/>
    <w:rsid w:val="001F6895"/>
    <w:rsid w:val="00227657"/>
    <w:rsid w:val="002311EF"/>
    <w:rsid w:val="00237D63"/>
    <w:rsid w:val="002817F1"/>
    <w:rsid w:val="002A0B54"/>
    <w:rsid w:val="00311A23"/>
    <w:rsid w:val="0033308C"/>
    <w:rsid w:val="00343F03"/>
    <w:rsid w:val="00344A20"/>
    <w:rsid w:val="00381381"/>
    <w:rsid w:val="00382991"/>
    <w:rsid w:val="00456834"/>
    <w:rsid w:val="0045742A"/>
    <w:rsid w:val="004B4F7A"/>
    <w:rsid w:val="005226C2"/>
    <w:rsid w:val="00561470"/>
    <w:rsid w:val="005A0A4B"/>
    <w:rsid w:val="005D29DF"/>
    <w:rsid w:val="0060611C"/>
    <w:rsid w:val="00652CC1"/>
    <w:rsid w:val="0065712E"/>
    <w:rsid w:val="0077785A"/>
    <w:rsid w:val="007C268F"/>
    <w:rsid w:val="00840CE4"/>
    <w:rsid w:val="008A2BEC"/>
    <w:rsid w:val="009525FD"/>
    <w:rsid w:val="00A1146F"/>
    <w:rsid w:val="00A96DBC"/>
    <w:rsid w:val="00A977AC"/>
    <w:rsid w:val="00B13476"/>
    <w:rsid w:val="00B25C9F"/>
    <w:rsid w:val="00B34AFC"/>
    <w:rsid w:val="00C07211"/>
    <w:rsid w:val="00CD232B"/>
    <w:rsid w:val="00D615F2"/>
    <w:rsid w:val="00DD1ECF"/>
    <w:rsid w:val="00DD3FFD"/>
    <w:rsid w:val="00DD5524"/>
    <w:rsid w:val="00DE024A"/>
    <w:rsid w:val="00E25573"/>
    <w:rsid w:val="00EA2A12"/>
    <w:rsid w:val="00EB5A2B"/>
    <w:rsid w:val="00EC331C"/>
    <w:rsid w:val="00F409E3"/>
    <w:rsid w:val="00F90068"/>
    <w:rsid w:val="00FB5A59"/>
    <w:rsid w:val="00FF7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453059"/>
  <w15:chartTrackingRefBased/>
  <w15:docId w15:val="{DE97D7EC-48CD-486F-9B83-20E3F825F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26C2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226C2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5226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26C2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uiPriority w:val="99"/>
    <w:rsid w:val="005226C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26C2"/>
    <w:rPr>
      <w:rFonts w:ascii="Times New Roman" w:eastAsia="Times New Roman" w:hAnsi="Times New Roman" w:cs="Angsana New"/>
      <w:sz w:val="24"/>
    </w:rPr>
  </w:style>
  <w:style w:type="character" w:styleId="CommentReference">
    <w:name w:val="annotation reference"/>
    <w:rsid w:val="005226C2"/>
    <w:rPr>
      <w:sz w:val="16"/>
      <w:szCs w:val="18"/>
    </w:rPr>
  </w:style>
  <w:style w:type="paragraph" w:styleId="CommentText">
    <w:name w:val="annotation text"/>
    <w:basedOn w:val="Normal"/>
    <w:link w:val="CommentTextChar"/>
    <w:rsid w:val="005226C2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5226C2"/>
    <w:rPr>
      <w:rFonts w:ascii="Times New Roman" w:eastAsia="Times New Roman" w:hAnsi="Times New Roman" w:cs="Angsana New"/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rsid w:val="005226C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226C2"/>
    <w:rPr>
      <w:rFonts w:ascii="Times New Roman" w:eastAsia="Times New Roman" w:hAnsi="Times New Roman" w:cs="Angsana New"/>
      <w:b/>
      <w:bCs/>
      <w:sz w:val="20"/>
      <w:szCs w:val="25"/>
    </w:rPr>
  </w:style>
  <w:style w:type="paragraph" w:styleId="BalloonText">
    <w:name w:val="Balloon Text"/>
    <w:basedOn w:val="Normal"/>
    <w:link w:val="BalloonTextChar"/>
    <w:rsid w:val="005226C2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rsid w:val="005226C2"/>
    <w:rPr>
      <w:rFonts w:ascii="Tahoma" w:eastAsia="Times New Roman" w:hAnsi="Tahoma" w:cs="Angsana New"/>
      <w:sz w:val="16"/>
      <w:szCs w:val="20"/>
    </w:rPr>
  </w:style>
  <w:style w:type="paragraph" w:styleId="NoSpacing">
    <w:name w:val="No Spacing"/>
    <w:aliases w:val="No Spacing1,No Spacing11,No Spacing3"/>
    <w:uiPriority w:val="1"/>
    <w:qFormat/>
    <w:rsid w:val="005226C2"/>
    <w:pPr>
      <w:spacing w:after="0" w:line="240" w:lineRule="auto"/>
    </w:pPr>
    <w:rPr>
      <w:rFonts w:ascii="Calibri" w:eastAsia="Times New Roman" w:hAnsi="Calibri" w:cs="Cordia New"/>
      <w:szCs w:val="22"/>
    </w:rPr>
  </w:style>
  <w:style w:type="paragraph" w:styleId="ListParagraph">
    <w:name w:val="List Paragraph"/>
    <w:basedOn w:val="Normal"/>
    <w:uiPriority w:val="34"/>
    <w:qFormat/>
    <w:rsid w:val="005226C2"/>
    <w:pPr>
      <w:spacing w:after="160" w:line="259" w:lineRule="auto"/>
      <w:ind w:left="720"/>
      <w:contextualSpacing/>
    </w:pPr>
    <w:rPr>
      <w:rFonts w:ascii="Calibri" w:hAnsi="Calibri" w:cs="Cordia New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23</Pages>
  <Words>4989</Words>
  <Characters>28441</Characters>
  <Application>Microsoft Office Word</Application>
  <DocSecurity>0</DocSecurity>
  <Lines>237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2023-11-09T05:36:00Z</cp:lastPrinted>
  <dcterms:created xsi:type="dcterms:W3CDTF">2024-08-15T02:38:00Z</dcterms:created>
  <dcterms:modified xsi:type="dcterms:W3CDTF">2024-08-15T03:06:00Z</dcterms:modified>
</cp:coreProperties>
</file>